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1D" w:rsidRPr="00DA46DC" w:rsidRDefault="0077201D" w:rsidP="0077201D">
      <w:pPr>
        <w:pStyle w:val="Nagwek3"/>
        <w:jc w:val="right"/>
        <w:rPr>
          <w:rFonts w:ascii="Cambria" w:hAnsi="Cambria" w:cs="Tahoma"/>
          <w:b w:val="0"/>
          <w:sz w:val="24"/>
          <w:szCs w:val="24"/>
          <w:u w:val="single"/>
        </w:rPr>
      </w:pPr>
      <w:r w:rsidRPr="00DA46DC">
        <w:rPr>
          <w:rFonts w:ascii="Cambria" w:hAnsi="Cambria" w:cs="Tahoma"/>
          <w:b w:val="0"/>
          <w:sz w:val="24"/>
          <w:szCs w:val="24"/>
          <w:u w:val="single"/>
        </w:rPr>
        <w:t xml:space="preserve">Załącznik Nr </w:t>
      </w:r>
      <w:r w:rsidR="00006EC9">
        <w:rPr>
          <w:rFonts w:ascii="Cambria" w:hAnsi="Cambria" w:cs="Tahoma"/>
          <w:b w:val="0"/>
          <w:sz w:val="24"/>
          <w:szCs w:val="24"/>
          <w:u w:val="single"/>
        </w:rPr>
        <w:t>3</w:t>
      </w:r>
    </w:p>
    <w:p w:rsidR="0077201D" w:rsidRPr="00DA46DC" w:rsidRDefault="00F91494" w:rsidP="00E22013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UMOWA      /20</w:t>
      </w:r>
    </w:p>
    <w:p w:rsidR="0077201D" w:rsidRPr="00DA46DC" w:rsidRDefault="00F91494" w:rsidP="0077201D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zawarta w dniu …</w:t>
      </w:r>
      <w:r w:rsidR="006268F2">
        <w:rPr>
          <w:rFonts w:ascii="Cambria" w:hAnsi="Cambria" w:cs="Tahoma"/>
          <w:szCs w:val="24"/>
        </w:rPr>
        <w:t>…..</w:t>
      </w:r>
      <w:r>
        <w:rPr>
          <w:rFonts w:ascii="Cambria" w:hAnsi="Cambria" w:cs="Tahoma"/>
          <w:szCs w:val="24"/>
        </w:rPr>
        <w:t>..2020</w:t>
      </w:r>
      <w:r w:rsidR="0077201D" w:rsidRPr="00DA46DC">
        <w:rPr>
          <w:rFonts w:ascii="Cambria" w:hAnsi="Cambria" w:cs="Tahoma"/>
          <w:szCs w:val="24"/>
        </w:rPr>
        <w:t xml:space="preserve"> r.</w:t>
      </w:r>
    </w:p>
    <w:p w:rsidR="0077201D" w:rsidRPr="00DA46DC" w:rsidRDefault="0077201D" w:rsidP="0077201D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pomiędzy:</w:t>
      </w:r>
    </w:p>
    <w:p w:rsidR="0077201D" w:rsidRPr="00DA46DC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006EC9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006EC9">
        <w:rPr>
          <w:rFonts w:ascii="Cambria" w:hAnsi="Cambria" w:cs="Tahoma"/>
          <w:b/>
          <w:szCs w:val="24"/>
        </w:rPr>
        <w:t>przy ul. Szpitalnej 22,</w:t>
      </w:r>
      <w:r w:rsidRPr="00DA46DC">
        <w:rPr>
          <w:rFonts w:ascii="Cambria" w:hAnsi="Cambria" w:cs="Tahoma"/>
          <w:szCs w:val="24"/>
        </w:rPr>
        <w:t xml:space="preserve"> </w:t>
      </w:r>
    </w:p>
    <w:p w:rsidR="00006EC9" w:rsidRDefault="0077201D" w:rsidP="00006EC9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Regon: 000304415, NIP: 552-12-74-352, </w:t>
      </w:r>
    </w:p>
    <w:p w:rsidR="0077201D" w:rsidRPr="00DA46DC" w:rsidRDefault="00006EC9" w:rsidP="00006EC9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zwanym dalej w treści umowy „</w:t>
      </w:r>
      <w:r w:rsidR="0077201D" w:rsidRPr="00DA46DC">
        <w:rPr>
          <w:rFonts w:ascii="Cambria" w:hAnsi="Cambria" w:cs="Tahoma"/>
          <w:szCs w:val="24"/>
        </w:rPr>
        <w:t xml:space="preserve">Zamawiającym", w imieniu </w:t>
      </w:r>
      <w:r>
        <w:rPr>
          <w:rFonts w:ascii="Cambria" w:hAnsi="Cambria" w:cs="Tahoma"/>
          <w:szCs w:val="24"/>
        </w:rPr>
        <w:t>którego działa</w:t>
      </w:r>
      <w:r w:rsidR="0077201D" w:rsidRPr="00DA46DC">
        <w:rPr>
          <w:rFonts w:ascii="Cambria" w:hAnsi="Cambria" w:cs="Tahoma"/>
          <w:szCs w:val="24"/>
        </w:rPr>
        <w:t>:</w:t>
      </w:r>
    </w:p>
    <w:p w:rsidR="0077201D" w:rsidRPr="00DA46DC" w:rsidRDefault="0077201D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ab/>
        <w:t xml:space="preserve"> </w:t>
      </w:r>
    </w:p>
    <w:p w:rsidR="0077201D" w:rsidRPr="00DA46DC" w:rsidRDefault="0077201D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lek. Marek Haber – Dyrektor Zespołu </w:t>
      </w:r>
    </w:p>
    <w:p w:rsidR="0077201D" w:rsidRPr="00D34FBE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a</w:t>
      </w:r>
    </w:p>
    <w:p w:rsidR="0077201D" w:rsidRPr="00D34FBE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Firmą</w:t>
      </w:r>
      <w:r w:rsidR="00D34FBE" w:rsidRPr="00D34FBE">
        <w:rPr>
          <w:rFonts w:ascii="Cambria" w:hAnsi="Cambria" w:cs="Tahoma"/>
          <w:b/>
          <w:szCs w:val="24"/>
        </w:rPr>
        <w:t xml:space="preserve"> </w:t>
      </w:r>
    </w:p>
    <w:p w:rsidR="0077201D" w:rsidRPr="00D34FBE" w:rsidRDefault="0077201D" w:rsidP="0077201D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z siedzibą</w:t>
      </w:r>
      <w:r w:rsidR="00D34FBE" w:rsidRPr="00D34FBE">
        <w:rPr>
          <w:rFonts w:ascii="Cambria" w:hAnsi="Cambria" w:cs="Tahoma"/>
          <w:b/>
          <w:szCs w:val="24"/>
        </w:rPr>
        <w:t xml:space="preserve"> </w:t>
      </w:r>
    </w:p>
    <w:p w:rsidR="0077201D" w:rsidRPr="00D34FBE" w:rsidRDefault="00D34FBE" w:rsidP="0077201D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NIP</w:t>
      </w:r>
      <w:r w:rsidR="00596023">
        <w:rPr>
          <w:rFonts w:ascii="Cambria" w:hAnsi="Cambria" w:cs="Tahoma"/>
          <w:b/>
          <w:szCs w:val="24"/>
        </w:rPr>
        <w:t xml:space="preserve">: </w:t>
      </w:r>
      <w:r w:rsidRPr="00D34FBE">
        <w:rPr>
          <w:rFonts w:ascii="Cambria" w:hAnsi="Cambria" w:cs="Tahoma"/>
          <w:b/>
          <w:szCs w:val="24"/>
        </w:rPr>
        <w:t xml:space="preserve">Regon: </w:t>
      </w:r>
      <w:r w:rsidR="00596023">
        <w:rPr>
          <w:rFonts w:ascii="Cambria" w:hAnsi="Cambria" w:cs="Tahoma"/>
          <w:b/>
          <w:szCs w:val="24"/>
        </w:rPr>
        <w:t>KRS:</w:t>
      </w:r>
    </w:p>
    <w:p w:rsidR="0077201D" w:rsidRPr="00DA46DC" w:rsidRDefault="00E22013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Zwaną </w:t>
      </w:r>
      <w:r w:rsidR="0077201D" w:rsidRPr="00DA46DC">
        <w:rPr>
          <w:rFonts w:ascii="Cambria" w:hAnsi="Cambria" w:cs="Tahoma"/>
          <w:szCs w:val="24"/>
        </w:rPr>
        <w:t xml:space="preserve">dalej w treści umowy „Dostawcą”, </w:t>
      </w:r>
      <w:r w:rsidR="00006EC9">
        <w:rPr>
          <w:rFonts w:ascii="Cambria" w:hAnsi="Cambria" w:cs="Tahoma"/>
          <w:szCs w:val="24"/>
        </w:rPr>
        <w:t>w imieniu które</w:t>
      </w:r>
      <w:r>
        <w:rPr>
          <w:rFonts w:ascii="Cambria" w:hAnsi="Cambria" w:cs="Tahoma"/>
          <w:szCs w:val="24"/>
        </w:rPr>
        <w:t>j</w:t>
      </w:r>
      <w:r w:rsidR="00006EC9">
        <w:rPr>
          <w:rFonts w:ascii="Cambria" w:hAnsi="Cambria" w:cs="Tahoma"/>
          <w:szCs w:val="24"/>
        </w:rPr>
        <w:t xml:space="preserve"> działa:</w:t>
      </w:r>
    </w:p>
    <w:p w:rsidR="00D34FBE" w:rsidRDefault="00D34FBE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</w:p>
    <w:p w:rsidR="0077201D" w:rsidRPr="00DA46DC" w:rsidRDefault="00596023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………………………………………………….</w:t>
      </w:r>
    </w:p>
    <w:p w:rsidR="0077201D" w:rsidRPr="00DA46DC" w:rsidRDefault="0077201D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7201D" w:rsidRPr="00DA46DC" w:rsidRDefault="0077201D" w:rsidP="00E22013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W wyniku wyboru oferty Dostawcy złożonej w toku postępowania o udzielenie zamówienia publicznego w trybie przetargu nieograniczonego na „Dostawę artykułów </w:t>
      </w:r>
      <w:r w:rsidR="00780D5F">
        <w:rPr>
          <w:rFonts w:ascii="Cambria" w:hAnsi="Cambria" w:cs="Tahoma"/>
          <w:szCs w:val="24"/>
        </w:rPr>
        <w:t>nabiałowych</w:t>
      </w:r>
      <w:r w:rsidRPr="00DA46DC">
        <w:rPr>
          <w:rFonts w:ascii="Cambria" w:hAnsi="Cambria" w:cs="Tahoma"/>
          <w:szCs w:val="24"/>
        </w:rPr>
        <w:t xml:space="preserve">” (znak: </w:t>
      </w:r>
      <w:r w:rsidR="003626C8">
        <w:rPr>
          <w:rFonts w:ascii="Cambria" w:hAnsi="Cambria" w:cs="Tahoma"/>
          <w:color w:val="auto"/>
          <w:szCs w:val="24"/>
        </w:rPr>
        <w:t>ZOZ.V.010/DZP/</w:t>
      </w:r>
      <w:r w:rsidR="00780D5F">
        <w:rPr>
          <w:rFonts w:ascii="Cambria" w:hAnsi="Cambria" w:cs="Tahoma"/>
          <w:color w:val="auto"/>
          <w:szCs w:val="24"/>
        </w:rPr>
        <w:t>59</w:t>
      </w:r>
      <w:r w:rsidR="003626C8">
        <w:rPr>
          <w:rFonts w:ascii="Cambria" w:hAnsi="Cambria" w:cs="Tahoma"/>
          <w:color w:val="auto"/>
          <w:szCs w:val="24"/>
        </w:rPr>
        <w:t>/20</w:t>
      </w:r>
      <w:r w:rsidRPr="00DA46DC">
        <w:rPr>
          <w:rFonts w:ascii="Cambria" w:hAnsi="Cambria" w:cs="Tahoma"/>
          <w:color w:val="auto"/>
          <w:szCs w:val="24"/>
        </w:rPr>
        <w:t xml:space="preserve">) </w:t>
      </w:r>
      <w:r w:rsidRPr="00DA46DC">
        <w:rPr>
          <w:rFonts w:ascii="Cambria" w:hAnsi="Cambria" w:cs="Tahoma"/>
          <w:szCs w:val="24"/>
        </w:rPr>
        <w:t>prowadzonego przez Zamawiającego, została zawarta umowa o następującej treści: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</w:t>
      </w:r>
    </w:p>
    <w:p w:rsidR="0077201D" w:rsidRPr="00DA46DC" w:rsidRDefault="0077201D" w:rsidP="0077201D">
      <w:pPr>
        <w:pStyle w:val="Nagwek1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PRZEDMIOT UMOWY</w:t>
      </w:r>
    </w:p>
    <w:p w:rsidR="0077201D" w:rsidRPr="00DA46DC" w:rsidRDefault="0077201D" w:rsidP="0077201D">
      <w:pPr>
        <w:pStyle w:val="Tekstpodstawowy2"/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Na podstawie złożonej oferty przetargowej Dostawca zobowiązuje się do sprzedaży artykułów </w:t>
      </w:r>
      <w:r w:rsidR="00780D5F">
        <w:rPr>
          <w:rFonts w:ascii="Cambria" w:hAnsi="Cambria" w:cs="Tahoma"/>
          <w:sz w:val="24"/>
          <w:szCs w:val="24"/>
        </w:rPr>
        <w:t>nabiałowych</w:t>
      </w:r>
      <w:r w:rsidRPr="00DA46DC">
        <w:rPr>
          <w:rFonts w:ascii="Cambria" w:hAnsi="Cambria" w:cs="Tahoma"/>
          <w:sz w:val="24"/>
          <w:szCs w:val="24"/>
        </w:rPr>
        <w:t>.</w:t>
      </w:r>
    </w:p>
    <w:p w:rsidR="0077201D" w:rsidRPr="00DA46DC" w:rsidRDefault="0077201D" w:rsidP="0077201D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Szczegółowy rodzaj – asortyment i ceny jednostkowe określa załącznik nr 1 stanowiący integralną część umowy.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2</w:t>
      </w:r>
    </w:p>
    <w:p w:rsidR="0077201D" w:rsidRPr="00DA46DC" w:rsidRDefault="0077201D" w:rsidP="0077201D">
      <w:pPr>
        <w:pStyle w:val="Nagwek1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WARTOŚĆ UMOWY</w:t>
      </w:r>
    </w:p>
    <w:p w:rsidR="00B82FB8" w:rsidRDefault="0077201D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1. Strony uzgadniają wartość umowy </w:t>
      </w:r>
    </w:p>
    <w:p w:rsidR="0077201D" w:rsidRPr="00B82FB8" w:rsidRDefault="0077201D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netto: </w:t>
      </w:r>
    </w:p>
    <w:p w:rsidR="0077201D" w:rsidRPr="00B82FB8" w:rsidRDefault="006268F2" w:rsidP="0077201D">
      <w:pPr>
        <w:jc w:val="center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>(</w:t>
      </w:r>
      <w:r w:rsidR="0077201D" w:rsidRPr="00B82FB8">
        <w:rPr>
          <w:rFonts w:ascii="Cambria" w:hAnsi="Cambria" w:cs="Tahoma"/>
          <w:color w:val="000000" w:themeColor="text1"/>
          <w:sz w:val="24"/>
          <w:szCs w:val="24"/>
        </w:rPr>
        <w:t>słownie</w:t>
      </w:r>
      <w:r w:rsidRPr="00B82FB8">
        <w:rPr>
          <w:rFonts w:ascii="Cambria" w:hAnsi="Cambria" w:cs="Tahoma"/>
          <w:color w:val="000000" w:themeColor="text1"/>
          <w:sz w:val="24"/>
          <w:szCs w:val="24"/>
        </w:rPr>
        <w:t>)</w:t>
      </w:r>
    </w:p>
    <w:p w:rsidR="0077201D" w:rsidRPr="00B82FB8" w:rsidRDefault="00D34FBE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brutto: </w:t>
      </w:r>
    </w:p>
    <w:p w:rsidR="0077201D" w:rsidRPr="00B82FB8" w:rsidRDefault="006268F2" w:rsidP="00E22013">
      <w:pPr>
        <w:jc w:val="center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>(</w:t>
      </w:r>
      <w:r w:rsidR="0077201D" w:rsidRPr="00B82FB8">
        <w:rPr>
          <w:rFonts w:ascii="Cambria" w:hAnsi="Cambria" w:cs="Tahoma"/>
          <w:color w:val="000000" w:themeColor="text1"/>
          <w:sz w:val="24"/>
          <w:szCs w:val="24"/>
        </w:rPr>
        <w:t>słownie</w:t>
      </w:r>
      <w:r w:rsidRPr="00B82FB8">
        <w:rPr>
          <w:rFonts w:ascii="Cambria" w:hAnsi="Cambria" w:cs="Tahoma"/>
          <w:color w:val="000000" w:themeColor="text1"/>
          <w:sz w:val="24"/>
          <w:szCs w:val="24"/>
        </w:rPr>
        <w:t>)</w:t>
      </w:r>
    </w:p>
    <w:p w:rsidR="0077201D" w:rsidRPr="00DA46DC" w:rsidRDefault="0077201D" w:rsidP="0077201D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W cenach jednostkowych zawierają się koszty związane z dostawą sprzętu </w:t>
      </w:r>
      <w:proofErr w:type="spellStart"/>
      <w:r w:rsidRPr="00DA46DC">
        <w:rPr>
          <w:rFonts w:ascii="Cambria" w:hAnsi="Cambria" w:cs="Tahoma"/>
          <w:sz w:val="24"/>
          <w:szCs w:val="24"/>
        </w:rPr>
        <w:t>loco</w:t>
      </w:r>
      <w:proofErr w:type="spellEnd"/>
      <w:r w:rsidRPr="00DA46DC">
        <w:rPr>
          <w:rFonts w:ascii="Cambria" w:hAnsi="Cambria" w:cs="Tahoma"/>
          <w:sz w:val="24"/>
          <w:szCs w:val="24"/>
        </w:rPr>
        <w:t xml:space="preserve"> magazyn Zamawiającego (transport, opakowanie, czynności związane z przygotowaniem dostawy, ubezpieczenia, przesyłka itp.)</w:t>
      </w:r>
    </w:p>
    <w:p w:rsidR="00E22013" w:rsidRPr="006268F2" w:rsidRDefault="0077201D" w:rsidP="006268F2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umowy.</w:t>
      </w:r>
    </w:p>
    <w:p w:rsidR="00D34FBE" w:rsidRDefault="00D34FBE" w:rsidP="00392347">
      <w:pPr>
        <w:jc w:val="center"/>
        <w:rPr>
          <w:rFonts w:ascii="Cambria" w:hAnsi="Cambria" w:cs="Tahoma"/>
          <w:sz w:val="24"/>
          <w:szCs w:val="24"/>
        </w:rPr>
      </w:pPr>
    </w:p>
    <w:p w:rsidR="00780D5F" w:rsidRDefault="00780D5F" w:rsidP="00780D5F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3</w:t>
      </w:r>
    </w:p>
    <w:p w:rsidR="00780D5F" w:rsidRDefault="00780D5F" w:rsidP="00780D5F">
      <w:pPr>
        <w:pStyle w:val="Nagwek2"/>
        <w:widowControl w:val="0"/>
        <w:tabs>
          <w:tab w:val="num" w:pos="0"/>
        </w:tabs>
        <w:suppressAutoHyphens/>
        <w:ind w:left="576" w:hanging="576"/>
        <w:jc w:val="center"/>
        <w:rPr>
          <w:rFonts w:ascii="Cambria" w:hAnsi="Cambria" w:cs="Tahoma"/>
          <w:i w:val="0"/>
          <w:szCs w:val="24"/>
        </w:rPr>
      </w:pPr>
      <w:r>
        <w:rPr>
          <w:rFonts w:ascii="Cambria" w:hAnsi="Cambria" w:cs="Tahoma"/>
          <w:i w:val="0"/>
          <w:szCs w:val="24"/>
        </w:rPr>
        <w:t>WARUNKI PŁATNOŚCI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Zamawiający przekaże należność przelewem na konto Dostawcy, po zrealizowaniu dostawy, w terminie 3</w:t>
      </w:r>
      <w:r>
        <w:rPr>
          <w:rFonts w:ascii="Cambria" w:hAnsi="Cambria" w:cs="Tahoma"/>
          <w:b/>
          <w:sz w:val="24"/>
          <w:szCs w:val="24"/>
        </w:rPr>
        <w:t>0 dni</w:t>
      </w:r>
      <w:r>
        <w:rPr>
          <w:rFonts w:ascii="Cambria" w:hAnsi="Cambria" w:cs="Tahoma"/>
          <w:sz w:val="24"/>
          <w:szCs w:val="24"/>
        </w:rPr>
        <w:t xml:space="preserve"> od daty wystawienia faktury przez Dostawcę.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Zamawiający przystąpi do negocjacji na wezwanie Dostawcy niezwłocznie, nie później niż w terminie 3 dni od daty wezwania.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780D5F" w:rsidRDefault="00780D5F" w:rsidP="00780D5F">
      <w:pPr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780D5F" w:rsidRDefault="00780D5F" w:rsidP="00780D5F">
      <w:pPr>
        <w:numPr>
          <w:ilvl w:val="0"/>
          <w:numId w:val="16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Dostawca ma prawo naliczyć odsetki w wysokości i na warunkach określonych w ustawie z dnia 08.03.2013r. o terminach zapłaty w transakcjach handlo</w:t>
      </w:r>
      <w:r w:rsidR="00967E3A">
        <w:rPr>
          <w:rFonts w:ascii="Cambria" w:hAnsi="Cambria" w:cs="Tahoma"/>
          <w:sz w:val="24"/>
          <w:szCs w:val="24"/>
        </w:rPr>
        <w:t>wych.</w:t>
      </w:r>
      <w:bookmarkStart w:id="0" w:name="_GoBack"/>
      <w:bookmarkEnd w:id="0"/>
    </w:p>
    <w:p w:rsidR="00780D5F" w:rsidRDefault="00780D5F" w:rsidP="00780D5F">
      <w:pPr>
        <w:jc w:val="both"/>
        <w:rPr>
          <w:rFonts w:ascii="Cambria" w:hAnsi="Cambria" w:cs="Tahoma"/>
          <w:sz w:val="24"/>
          <w:szCs w:val="24"/>
        </w:rPr>
      </w:pPr>
    </w:p>
    <w:p w:rsidR="00780D5F" w:rsidRDefault="00780D5F" w:rsidP="00780D5F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4</w:t>
      </w:r>
    </w:p>
    <w:p w:rsidR="00780D5F" w:rsidRDefault="00780D5F" w:rsidP="00780D5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WARUNKI I TERMIN DOSTAWY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1. Dostawca zobowiązany jest do wykonania dostaw cząstkowych przedmiotu umowy, na podstawie składanych Zamówień w trakcie trwania umowy.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2.  Dostawca zobowiązuje się do dostarczenia towaru : mleko ( pakiet nr 2) codziennie, w godzinach 5.00-7.00, pozostałe artykuły nabiałowe trzy razy w tygodniu ( poniedziałek, środa, piątek).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3.  Dostawca gwarantuje, że przedmiot umowy jest wolny od wad.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4. O wszystkich stwierdzonych wadach Zamawiający zawiadomi na piśmie lub telefonicznie, nie później niż w ciągu 7 dni od daty otrzymania zgłoszenia o wadzie.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5.  Reklamacje Zamawiającego będą załatwiane przez Dostawcę, nie później niż w ciągu 7 dni od daty otrzymania zgłoszenia o wadzie.</w:t>
      </w:r>
    </w:p>
    <w:p w:rsidR="00780D5F" w:rsidRDefault="00780D5F" w:rsidP="00780D5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6.  Dostarczenie nowego przedmiotu umowy nastąpi na koszt i ryzyko Dostawcy.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5</w:t>
      </w:r>
    </w:p>
    <w:p w:rsidR="0077201D" w:rsidRPr="00DA46DC" w:rsidRDefault="0077201D" w:rsidP="0077201D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DA46DC">
        <w:rPr>
          <w:rFonts w:ascii="Cambria" w:hAnsi="Cambria" w:cs="Tahoma"/>
          <w:b/>
          <w:sz w:val="24"/>
          <w:szCs w:val="24"/>
        </w:rPr>
        <w:t>WARUNKI REKLAMACJI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Reklamacje Zamawiającego będą załatwiane przez Dostawcę, nie później niż w ciągu 7 dni roboczych od daty otrzymania zgłoszenia o wadzie.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Przepisu określonego w ust.4 nie stosuje się w przypadku, gdy termin załatwienia reklamacji nie został zachowany przez Dostawcę z przyczyn </w:t>
      </w:r>
      <w:r w:rsidR="00006EC9">
        <w:rPr>
          <w:rFonts w:ascii="Cambria" w:hAnsi="Cambria" w:cs="Tahoma"/>
          <w:sz w:val="24"/>
          <w:szCs w:val="24"/>
        </w:rPr>
        <w:t>od</w:t>
      </w:r>
      <w:r w:rsidRPr="00DA46DC">
        <w:rPr>
          <w:rFonts w:ascii="Cambria" w:hAnsi="Cambria" w:cs="Tahoma"/>
          <w:sz w:val="24"/>
          <w:szCs w:val="24"/>
        </w:rPr>
        <w:t xml:space="preserve"> niego niezależnych. W takim przypadku, Dostawca jest zobowiązany, przed upływem terminu określonego w ust.3 do poinformowania zamawiającego w formie pisemnej o </w:t>
      </w:r>
      <w:r w:rsidRPr="00DA46DC">
        <w:rPr>
          <w:rFonts w:ascii="Cambria" w:hAnsi="Cambria" w:cs="Tahoma"/>
          <w:sz w:val="24"/>
          <w:szCs w:val="24"/>
        </w:rPr>
        <w:lastRenderedPageBreak/>
        <w:t>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6</w:t>
      </w:r>
    </w:p>
    <w:p w:rsidR="0077201D" w:rsidRPr="00DA46DC" w:rsidRDefault="0077201D" w:rsidP="0077201D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KARY UMOWNE</w:t>
      </w:r>
    </w:p>
    <w:p w:rsidR="0077201D" w:rsidRPr="00DA46DC" w:rsidRDefault="0077201D" w:rsidP="0077201D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77201D" w:rsidRPr="00DA46DC" w:rsidRDefault="0077201D" w:rsidP="0077201D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0,2% wartości </w:t>
      </w:r>
      <w:r w:rsidR="006B6971">
        <w:rPr>
          <w:rFonts w:ascii="Cambria" w:hAnsi="Cambria" w:cs="Tahoma"/>
          <w:sz w:val="24"/>
          <w:szCs w:val="24"/>
        </w:rPr>
        <w:t xml:space="preserve">brutto </w:t>
      </w:r>
      <w:r w:rsidRPr="00DA46DC">
        <w:rPr>
          <w:rFonts w:ascii="Cambria" w:hAnsi="Cambria" w:cs="Tahoma"/>
          <w:sz w:val="24"/>
          <w:szCs w:val="24"/>
        </w:rPr>
        <w:t>towaru</w:t>
      </w:r>
      <w:r w:rsidR="00006EC9">
        <w:rPr>
          <w:rFonts w:ascii="Cambria" w:hAnsi="Cambria" w:cs="Tahoma"/>
          <w:sz w:val="24"/>
          <w:szCs w:val="24"/>
        </w:rPr>
        <w:t xml:space="preserve"> brutto</w:t>
      </w:r>
      <w:r w:rsidRPr="00DA46DC">
        <w:rPr>
          <w:rFonts w:ascii="Cambria" w:hAnsi="Cambria" w:cs="Tahoma"/>
          <w:sz w:val="24"/>
          <w:szCs w:val="24"/>
        </w:rPr>
        <w:t xml:space="preserve"> nie dostarczonego w terminie, za każdy dzień zwłoki realizacji przedmiotu umowy jeżeli niezrealizowanie części umowy nastąpiło z winy Dostawcy, jednak nie więcej niż 10% wartości towaru nie dostarczonego w terminie.</w:t>
      </w:r>
    </w:p>
    <w:p w:rsidR="0077201D" w:rsidRPr="00DA46DC" w:rsidRDefault="0077201D" w:rsidP="0077201D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5% wartości </w:t>
      </w:r>
      <w:r w:rsidR="00006EC9">
        <w:rPr>
          <w:rFonts w:ascii="Cambria" w:hAnsi="Cambria" w:cs="Tahoma"/>
          <w:sz w:val="24"/>
          <w:szCs w:val="24"/>
        </w:rPr>
        <w:t xml:space="preserve">brutto </w:t>
      </w:r>
      <w:r w:rsidRPr="00DA46DC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77201D" w:rsidRPr="00DA46DC" w:rsidRDefault="0077201D" w:rsidP="0077201D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77201D" w:rsidRPr="00DA46DC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7</w:t>
      </w:r>
    </w:p>
    <w:p w:rsidR="0077201D" w:rsidRPr="00DA46DC" w:rsidRDefault="0077201D" w:rsidP="0077201D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POSTANOWIENIA KOŃCOWE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77201D" w:rsidRPr="00E22013" w:rsidRDefault="00006EC9" w:rsidP="0077201D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E22013">
        <w:rPr>
          <w:rFonts w:ascii="Cambria" w:hAnsi="Cambria" w:cs="Tahoma"/>
          <w:sz w:val="24"/>
          <w:szCs w:val="24"/>
        </w:rPr>
        <w:t>Nieterminowej</w:t>
      </w:r>
      <w:r w:rsidR="0077201D" w:rsidRPr="00E22013">
        <w:rPr>
          <w:rFonts w:ascii="Cambria" w:hAnsi="Cambria" w:cs="Tahoma"/>
          <w:sz w:val="24"/>
          <w:szCs w:val="24"/>
        </w:rPr>
        <w:t xml:space="preserve"> 3-kro</w:t>
      </w:r>
      <w:r w:rsidRPr="00E22013">
        <w:rPr>
          <w:rFonts w:ascii="Cambria" w:hAnsi="Cambria" w:cs="Tahoma"/>
          <w:sz w:val="24"/>
          <w:szCs w:val="24"/>
        </w:rPr>
        <w:t>tnej</w:t>
      </w:r>
      <w:r w:rsidR="0077201D" w:rsidRPr="00E22013">
        <w:rPr>
          <w:rFonts w:ascii="Cambria" w:hAnsi="Cambria" w:cs="Tahoma"/>
          <w:sz w:val="24"/>
          <w:szCs w:val="24"/>
        </w:rPr>
        <w:t xml:space="preserve"> realizacj</w:t>
      </w:r>
      <w:r w:rsidRPr="00E22013">
        <w:rPr>
          <w:rFonts w:ascii="Cambria" w:hAnsi="Cambria" w:cs="Tahoma"/>
          <w:sz w:val="24"/>
          <w:szCs w:val="24"/>
        </w:rPr>
        <w:t>i dostaw, przekraczającej</w:t>
      </w:r>
      <w:r w:rsidR="0077201D" w:rsidRPr="00E22013">
        <w:rPr>
          <w:rFonts w:ascii="Cambria" w:hAnsi="Cambria" w:cs="Tahoma"/>
          <w:sz w:val="24"/>
          <w:szCs w:val="24"/>
        </w:rPr>
        <w:t xml:space="preserve"> łącznie 7 dni w okresie realizacji umowy.</w:t>
      </w:r>
    </w:p>
    <w:p w:rsidR="00B82FB8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 </w:t>
      </w: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8</w:t>
      </w:r>
    </w:p>
    <w:p w:rsidR="0077201D" w:rsidRPr="00DA46DC" w:rsidRDefault="0077201D" w:rsidP="0077201D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nie może przenieść wierzytelności na osobę trzecią bez zgody Zamawiającego wyrażonej w formie pisemnej pod rygorem nieważności.</w:t>
      </w:r>
    </w:p>
    <w:p w:rsidR="0077201D" w:rsidRPr="00DA46DC" w:rsidRDefault="0077201D" w:rsidP="0077201D">
      <w:pPr>
        <w:widowControl w:val="0"/>
        <w:numPr>
          <w:ilvl w:val="3"/>
          <w:numId w:val="13"/>
        </w:numPr>
        <w:tabs>
          <w:tab w:val="clear" w:pos="2880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Wyklucza się stosowanie przez strony umowy konstrukcji prawnej, o której mowa w art.518 Kodeksu Cywilnego (w szczególności Dostawca nie może zawrzeć umowy poręczenia z podmiotem trzecim) oraz wszelkich innych konstruk</w:t>
      </w:r>
      <w:r w:rsidR="00006EC9">
        <w:rPr>
          <w:rFonts w:ascii="Cambria" w:hAnsi="Cambria" w:cs="Tahoma"/>
          <w:sz w:val="24"/>
          <w:szCs w:val="24"/>
        </w:rPr>
        <w:t>cji prawnych skutkujących zmianą</w:t>
      </w:r>
      <w:r w:rsidRPr="00DA46DC">
        <w:rPr>
          <w:rFonts w:ascii="Cambria" w:hAnsi="Cambria" w:cs="Tahoma"/>
          <w:sz w:val="24"/>
          <w:szCs w:val="24"/>
        </w:rPr>
        <w:t xml:space="preserve"> podmiotową po stronie wierzyciela.</w:t>
      </w:r>
    </w:p>
    <w:p w:rsidR="0077201D" w:rsidRPr="00DA46DC" w:rsidRDefault="0077201D" w:rsidP="0077201D">
      <w:pPr>
        <w:widowControl w:val="0"/>
        <w:numPr>
          <w:ilvl w:val="0"/>
          <w:numId w:val="1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Naruszenie zakazu określonego w ust.2., skutkować będzie dla Dostawcy obowiązkiem zapłaty na rzecz Zamawiającego kary umownej w wysokości spełnionego przez osobę trzecią świadczenia.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9</w:t>
      </w:r>
    </w:p>
    <w:p w:rsidR="0077201D" w:rsidRPr="00DA46DC" w:rsidRDefault="0077201D" w:rsidP="0077201D">
      <w:pPr>
        <w:pStyle w:val="Tekstpodstawowy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W sprawach nieuregulowanych niniejszą umową mają zastosowanie przepisy Kodeksu Cywilnego, ustawa Prawo Zamówień Publicznych z 29.01.2004r. </w:t>
      </w:r>
      <w:r w:rsidR="006B6971">
        <w:rPr>
          <w:rFonts w:ascii="Cambria" w:hAnsi="Cambria" w:cs="Tahoma"/>
          <w:szCs w:val="24"/>
        </w:rPr>
        <w:t>( D.U. z 201</w:t>
      </w:r>
      <w:r w:rsidR="00F0258C">
        <w:rPr>
          <w:rFonts w:ascii="Cambria" w:hAnsi="Cambria" w:cs="Tahoma"/>
          <w:szCs w:val="24"/>
        </w:rPr>
        <w:t>9</w:t>
      </w:r>
      <w:r w:rsidR="006B6971">
        <w:rPr>
          <w:rFonts w:ascii="Cambria" w:hAnsi="Cambria" w:cs="Tahoma"/>
          <w:szCs w:val="24"/>
        </w:rPr>
        <w:t xml:space="preserve">r. poz. </w:t>
      </w:r>
      <w:r w:rsidR="00E22013">
        <w:rPr>
          <w:rFonts w:ascii="Cambria" w:hAnsi="Cambria" w:cs="Tahoma"/>
          <w:szCs w:val="24"/>
        </w:rPr>
        <w:t>1</w:t>
      </w:r>
      <w:r w:rsidR="00F0258C">
        <w:rPr>
          <w:rFonts w:ascii="Cambria" w:hAnsi="Cambria" w:cs="Tahoma"/>
          <w:szCs w:val="24"/>
        </w:rPr>
        <w:t>843</w:t>
      </w:r>
      <w:r w:rsidR="006B6971">
        <w:rPr>
          <w:rFonts w:ascii="Cambria" w:hAnsi="Cambria" w:cs="Tahoma"/>
          <w:szCs w:val="24"/>
        </w:rPr>
        <w:t xml:space="preserve">) </w:t>
      </w:r>
      <w:r w:rsidRPr="00DA46DC">
        <w:rPr>
          <w:rFonts w:ascii="Cambria" w:hAnsi="Cambria" w:cs="Tahoma"/>
          <w:szCs w:val="24"/>
        </w:rPr>
        <w:t xml:space="preserve">oraz ustawa z 08.03.2013r o </w:t>
      </w:r>
      <w:r w:rsidR="00F0258C">
        <w:rPr>
          <w:rFonts w:ascii="Cambria" w:hAnsi="Cambria" w:cs="Tahoma"/>
          <w:szCs w:val="24"/>
        </w:rPr>
        <w:t>przeciwdziałaniu nadmiernym opóźnieniom</w:t>
      </w:r>
      <w:r w:rsidRPr="00DA46DC">
        <w:rPr>
          <w:rFonts w:ascii="Cambria" w:hAnsi="Cambria" w:cs="Tahoma"/>
          <w:szCs w:val="24"/>
        </w:rPr>
        <w:t xml:space="preserve"> w transakcjach handlowych.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10</w:t>
      </w:r>
    </w:p>
    <w:p w:rsidR="0077201D" w:rsidRPr="00DA46DC" w:rsidRDefault="0077201D" w:rsidP="0077201D">
      <w:pPr>
        <w:jc w:val="center"/>
        <w:rPr>
          <w:rFonts w:ascii="Cambria" w:hAnsi="Cambria" w:cs="Tahoma"/>
          <w:b/>
          <w:sz w:val="24"/>
          <w:szCs w:val="24"/>
        </w:rPr>
      </w:pPr>
      <w:r w:rsidRPr="00DA46DC">
        <w:rPr>
          <w:rFonts w:ascii="Cambria" w:hAnsi="Cambria" w:cs="Tahoma"/>
          <w:b/>
          <w:sz w:val="24"/>
          <w:szCs w:val="24"/>
        </w:rPr>
        <w:t>WARUNKI I ZAKRES ZMIANY UMOWY</w:t>
      </w:r>
    </w:p>
    <w:p w:rsidR="0077201D" w:rsidRPr="00DA46DC" w:rsidRDefault="0077201D" w:rsidP="0077201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DA46DC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DA46DC">
        <w:rPr>
          <w:rFonts w:ascii="Cambria" w:hAnsi="Cambria" w:cs="Tahoma"/>
          <w:color w:val="000000"/>
          <w:sz w:val="24"/>
          <w:szCs w:val="24"/>
        </w:rPr>
        <w:br/>
      </w:r>
      <w:r w:rsidRPr="00DA46DC">
        <w:rPr>
          <w:rFonts w:ascii="Cambria" w:hAnsi="Cambria" w:cs="Tahoma"/>
          <w:color w:val="000000"/>
          <w:sz w:val="24"/>
          <w:szCs w:val="24"/>
        </w:rPr>
        <w:lastRenderedPageBreak/>
        <w:t>w formie pisemnej w drodze aneksu do niniejszej umowy, pod rygorem nieważności.</w:t>
      </w:r>
    </w:p>
    <w:p w:rsidR="0077201D" w:rsidRPr="00DA46DC" w:rsidRDefault="0077201D" w:rsidP="0077201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DA46DC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DA46DC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DA46DC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Cambria" w:hAnsi="Cambria" w:cs="Tahoma"/>
          <w:color w:val="000000"/>
          <w:spacing w:val="-8"/>
          <w:sz w:val="24"/>
          <w:szCs w:val="24"/>
        </w:rPr>
      </w:pPr>
      <w:r w:rsidRPr="00DA46DC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DA46DC">
        <w:rPr>
          <w:rFonts w:ascii="Cambria" w:hAnsi="Cambria" w:cs="Tahoma"/>
          <w:color w:val="000000"/>
          <w:sz w:val="24"/>
          <w:szCs w:val="24"/>
        </w:rPr>
        <w:t>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nastąpila zmiana sposobu konfekcjonowania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wprowadzony zostanie do sprzedaży przez wykonawcę produkt zmodyfikowany/ udoskonalony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wystąpił przejściowy brak produktu z przyczyn leżacych po stronie producenta przy jednoczesnym dostarczeniu produktu zamiennego o parametrach nie gorszych od  produktu objętego umową.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zmiany stawki podatku VAT – związanej z przedmiotem umowy – w tym przypadku zmianie ulegnie kwota podatku VAT i cena brutto, cena netto pozostanie niezmienna, 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zmiany stawki podatku VAT w ramach niniejszej umowy zmiana stawki następuje z dniem wejścia w życie aktu prawnego zmieniającego stawkę,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zmiana cen producenta do 5% ceny jednostkowej – w tym przypadku wymagana jest pisemna informacja Dostawcy, z odpowiednim wyprzedzeniem, nie później niż 3 dni przed proponowana zmianą oraz zgoda Zamawiającego,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zmiana cen producenta powyżej 10% ceny jednostkowej - w tym przypadku wymagana jest pisemna informacja Dostawcy, z odpowiednim wyprzedzeniem, nie później niż 3 dni przed proponowana zmianą, udokumentowanie jej zmiany przez producenta w postaci zaświadczenia oraz zgoda Zamawiającego.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11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Niniejsza umowa zostaje zawarta na czas określony od dnia </w:t>
      </w:r>
      <w:r w:rsidR="00780D5F">
        <w:rPr>
          <w:rFonts w:ascii="Cambria" w:hAnsi="Cambria" w:cs="Tahoma"/>
          <w:b/>
          <w:sz w:val="24"/>
          <w:szCs w:val="24"/>
        </w:rPr>
        <w:t>01.10.</w:t>
      </w:r>
      <w:r w:rsidR="00596023">
        <w:rPr>
          <w:rFonts w:ascii="Cambria" w:hAnsi="Cambria" w:cs="Tahoma"/>
          <w:b/>
          <w:sz w:val="24"/>
          <w:szCs w:val="24"/>
        </w:rPr>
        <w:t>2020</w:t>
      </w:r>
      <w:r w:rsidR="00D34FBE" w:rsidRPr="00D34FBE">
        <w:rPr>
          <w:rFonts w:ascii="Cambria" w:hAnsi="Cambria" w:cs="Tahoma"/>
          <w:b/>
          <w:sz w:val="24"/>
          <w:szCs w:val="24"/>
        </w:rPr>
        <w:t>r</w:t>
      </w:r>
      <w:r w:rsidR="00D34FBE">
        <w:rPr>
          <w:rFonts w:ascii="Cambria" w:hAnsi="Cambria" w:cs="Tahoma"/>
          <w:sz w:val="24"/>
          <w:szCs w:val="24"/>
        </w:rPr>
        <w:t xml:space="preserve">. </w:t>
      </w:r>
      <w:r w:rsidRPr="00DA46DC">
        <w:rPr>
          <w:rFonts w:ascii="Cambria" w:hAnsi="Cambria" w:cs="Tahoma"/>
          <w:sz w:val="24"/>
          <w:szCs w:val="24"/>
        </w:rPr>
        <w:t xml:space="preserve">do dnia </w:t>
      </w:r>
      <w:r w:rsidRPr="00E22013">
        <w:rPr>
          <w:rFonts w:ascii="Cambria" w:hAnsi="Cambria" w:cs="Tahoma"/>
          <w:b/>
          <w:sz w:val="24"/>
          <w:szCs w:val="24"/>
        </w:rPr>
        <w:t>30.0</w:t>
      </w:r>
      <w:r w:rsidR="00780D5F">
        <w:rPr>
          <w:rFonts w:ascii="Cambria" w:hAnsi="Cambria" w:cs="Tahoma"/>
          <w:b/>
          <w:sz w:val="24"/>
          <w:szCs w:val="24"/>
        </w:rPr>
        <w:t>9</w:t>
      </w:r>
      <w:r w:rsidRPr="00E22013">
        <w:rPr>
          <w:rFonts w:ascii="Cambria" w:hAnsi="Cambria" w:cs="Tahoma"/>
          <w:b/>
          <w:sz w:val="24"/>
          <w:szCs w:val="24"/>
        </w:rPr>
        <w:t>.2</w:t>
      </w:r>
      <w:r w:rsidR="00596023">
        <w:rPr>
          <w:rFonts w:ascii="Cambria" w:hAnsi="Cambria" w:cs="Tahoma"/>
          <w:b/>
          <w:sz w:val="24"/>
          <w:szCs w:val="24"/>
        </w:rPr>
        <w:t>021</w:t>
      </w:r>
      <w:r w:rsidRPr="00E22013">
        <w:rPr>
          <w:rFonts w:ascii="Cambria" w:hAnsi="Cambria" w:cs="Tahoma"/>
          <w:b/>
          <w:sz w:val="24"/>
          <w:szCs w:val="24"/>
        </w:rPr>
        <w:t>r.</w:t>
      </w:r>
      <w:r w:rsidRPr="00DA46DC">
        <w:rPr>
          <w:rFonts w:ascii="Cambria" w:hAnsi="Cambria" w:cs="Tahoma"/>
          <w:sz w:val="24"/>
          <w:szCs w:val="24"/>
        </w:rPr>
        <w:t xml:space="preserve"> 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F0258C" w:rsidRDefault="00F0258C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12</w:t>
      </w:r>
    </w:p>
    <w:p w:rsidR="0077201D" w:rsidRPr="00DA46DC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13</w:t>
      </w:r>
    </w:p>
    <w:p w:rsidR="0077201D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Umowa została sporządzona w 2 jednobrzmiących egzemplarzach, po jedn</w:t>
      </w:r>
      <w:r w:rsidR="002B1420">
        <w:rPr>
          <w:rFonts w:ascii="Cambria" w:hAnsi="Cambria" w:cs="Tahoma"/>
          <w:sz w:val="24"/>
          <w:szCs w:val="24"/>
        </w:rPr>
        <w:t>ym</w:t>
      </w:r>
      <w:r w:rsidRPr="00DA46DC">
        <w:rPr>
          <w:rFonts w:ascii="Cambria" w:hAnsi="Cambria" w:cs="Tahoma"/>
          <w:sz w:val="24"/>
          <w:szCs w:val="24"/>
        </w:rPr>
        <w:t xml:space="preserve"> dla każdej ze Stron.</w:t>
      </w:r>
    </w:p>
    <w:p w:rsidR="00E22013" w:rsidRPr="00DA46DC" w:rsidRDefault="00E22013" w:rsidP="0077201D">
      <w:pPr>
        <w:jc w:val="both"/>
        <w:rPr>
          <w:rFonts w:ascii="Cambria" w:hAnsi="Cambria" w:cs="Tahoma"/>
          <w:sz w:val="24"/>
          <w:szCs w:val="24"/>
        </w:rPr>
      </w:pPr>
    </w:p>
    <w:p w:rsidR="00F0258C" w:rsidRDefault="00F0258C" w:rsidP="0077201D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77201D" w:rsidRPr="00F0258C" w:rsidRDefault="0077201D" w:rsidP="0077201D">
      <w:pPr>
        <w:jc w:val="both"/>
        <w:rPr>
          <w:rFonts w:ascii="Cambria" w:hAnsi="Cambria" w:cs="Tahoma"/>
          <w:u w:val="single"/>
        </w:rPr>
      </w:pPr>
      <w:r w:rsidRPr="00F0258C">
        <w:rPr>
          <w:rFonts w:ascii="Cambria" w:hAnsi="Cambria" w:cs="Tahoma"/>
          <w:u w:val="single"/>
        </w:rPr>
        <w:t>Wykaz załączników do umowy:</w:t>
      </w:r>
    </w:p>
    <w:p w:rsidR="0077201D" w:rsidRPr="00F0258C" w:rsidRDefault="0077201D" w:rsidP="0077201D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F0258C">
        <w:rPr>
          <w:rFonts w:ascii="Cambria" w:hAnsi="Cambria" w:cs="Tahoma"/>
        </w:rPr>
        <w:t>Załącznik nr 1 formularz asortymentowo – cenowy.</w:t>
      </w: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Dostawca: </w:t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  <w:t>Zamawiający:</w:t>
      </w:r>
    </w:p>
    <w:p w:rsidR="0077201D" w:rsidRPr="00266CA7" w:rsidRDefault="0077201D" w:rsidP="0077201D">
      <w:pPr>
        <w:rPr>
          <w:rFonts w:ascii="Cambria" w:hAnsi="Cambria" w:cs="Tahoma"/>
          <w:sz w:val="24"/>
          <w:szCs w:val="24"/>
        </w:rPr>
      </w:pPr>
    </w:p>
    <w:p w:rsidR="0077201D" w:rsidRPr="00266CA7" w:rsidRDefault="0077201D" w:rsidP="0077201D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2683A" w:rsidRDefault="00C2683A"/>
    <w:sectPr w:rsidR="00C2683A" w:rsidSect="00D955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A5" w:rsidRDefault="00D955A5" w:rsidP="00D955A5">
      <w:r>
        <w:separator/>
      </w:r>
    </w:p>
  </w:endnote>
  <w:endnote w:type="continuationSeparator" w:id="0">
    <w:p w:rsidR="00D955A5" w:rsidRDefault="00D955A5" w:rsidP="00D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AB" w:rsidRDefault="00A079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20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1AB" w:rsidRDefault="00967E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AB" w:rsidRDefault="00A079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20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E3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841AB" w:rsidRDefault="00967E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A5" w:rsidRDefault="00D955A5" w:rsidP="00D955A5">
      <w:r>
        <w:separator/>
      </w:r>
    </w:p>
  </w:footnote>
  <w:footnote w:type="continuationSeparator" w:id="0">
    <w:p w:rsidR="00D955A5" w:rsidRDefault="00D955A5" w:rsidP="00D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452A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45AB4"/>
    <w:multiLevelType w:val="hybridMultilevel"/>
    <w:tmpl w:val="E68E51E0"/>
    <w:lvl w:ilvl="0" w:tplc="A9D603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B1322"/>
    <w:multiLevelType w:val="multilevel"/>
    <w:tmpl w:val="A70610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EF0DAC"/>
    <w:multiLevelType w:val="hybridMultilevel"/>
    <w:tmpl w:val="D5DE53BC"/>
    <w:lvl w:ilvl="0" w:tplc="A8CAFA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9F5D44"/>
    <w:multiLevelType w:val="singleLevel"/>
    <w:tmpl w:val="307A0FB0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797AFB"/>
    <w:multiLevelType w:val="hybridMultilevel"/>
    <w:tmpl w:val="7E38C1EC"/>
    <w:lvl w:ilvl="0" w:tplc="F98E4A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01D"/>
    <w:rsid w:val="00006EC9"/>
    <w:rsid w:val="00050443"/>
    <w:rsid w:val="000B7BB2"/>
    <w:rsid w:val="002B1420"/>
    <w:rsid w:val="003626C8"/>
    <w:rsid w:val="00392347"/>
    <w:rsid w:val="00497E9C"/>
    <w:rsid w:val="00596023"/>
    <w:rsid w:val="006268F2"/>
    <w:rsid w:val="006A3670"/>
    <w:rsid w:val="006B6971"/>
    <w:rsid w:val="006E19AF"/>
    <w:rsid w:val="00761AAF"/>
    <w:rsid w:val="0077201D"/>
    <w:rsid w:val="00780D5F"/>
    <w:rsid w:val="008E3F94"/>
    <w:rsid w:val="00967E3A"/>
    <w:rsid w:val="00A07950"/>
    <w:rsid w:val="00B22A69"/>
    <w:rsid w:val="00B82FB8"/>
    <w:rsid w:val="00BE3CF0"/>
    <w:rsid w:val="00C2683A"/>
    <w:rsid w:val="00CC60F5"/>
    <w:rsid w:val="00D34FBE"/>
    <w:rsid w:val="00D955A5"/>
    <w:rsid w:val="00DE401C"/>
    <w:rsid w:val="00E22013"/>
    <w:rsid w:val="00EF21B9"/>
    <w:rsid w:val="00F0258C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DF1DE-809D-4E94-A896-7F255D0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201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0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72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0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7201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201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7201D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201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72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01D"/>
  </w:style>
  <w:style w:type="paragraph" w:styleId="Tekstpodstawowy2">
    <w:name w:val="Body Text 2"/>
    <w:basedOn w:val="Normalny"/>
    <w:link w:val="Tekstpodstawowy2Znak"/>
    <w:rsid w:val="0077201D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7201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19</cp:revision>
  <cp:lastPrinted>2018-05-22T08:24:00Z</cp:lastPrinted>
  <dcterms:created xsi:type="dcterms:W3CDTF">2018-05-04T10:07:00Z</dcterms:created>
  <dcterms:modified xsi:type="dcterms:W3CDTF">2020-07-23T09:25:00Z</dcterms:modified>
</cp:coreProperties>
</file>