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1D38" w14:textId="77777777" w:rsidR="00FE7B1C" w:rsidRDefault="00FE7B1C" w:rsidP="00FE7B1C">
      <w:pPr>
        <w:pStyle w:val="Standard"/>
        <w:jc w:val="center"/>
        <w:rPr>
          <w:rFonts w:eastAsia="DejaVu Sans" w:cs="Lucidasans"/>
          <w:b/>
          <w:shd w:val="clear" w:color="auto" w:fill="FFFFFF"/>
          <w:lang w:eastAsia="pl-PL"/>
        </w:rPr>
      </w:pPr>
      <w:r>
        <w:rPr>
          <w:rFonts w:eastAsia="DejaVu Sans" w:cs="Lucidasans"/>
          <w:b/>
          <w:shd w:val="clear" w:color="auto" w:fill="FFFFFF"/>
          <w:lang w:eastAsia="pl-PL"/>
        </w:rPr>
        <w:t>UMOWA NR MP /</w:t>
      </w:r>
      <w:r>
        <w:rPr>
          <w:rFonts w:eastAsia="DejaVu Sans" w:cs="Lucidasans"/>
          <w:b/>
          <w:shd w:val="clear" w:color="auto" w:fill="FFFF00"/>
          <w:lang w:eastAsia="pl-PL"/>
        </w:rPr>
        <w:t>.....</w:t>
      </w:r>
      <w:r>
        <w:rPr>
          <w:rFonts w:eastAsia="DejaVu Sans" w:cs="Lucidasans"/>
          <w:b/>
          <w:shd w:val="clear" w:color="auto" w:fill="FFFFFF"/>
          <w:lang w:eastAsia="pl-PL"/>
        </w:rPr>
        <w:t>/ 22</w:t>
      </w:r>
    </w:p>
    <w:p w14:paraId="75CAF26A" w14:textId="77777777" w:rsidR="00FE7B1C" w:rsidRDefault="00FE7B1C" w:rsidP="00FE7B1C">
      <w:pPr>
        <w:pStyle w:val="Standard"/>
        <w:ind w:left="-709"/>
        <w:jc w:val="center"/>
        <w:rPr>
          <w:rFonts w:eastAsia="DejaVu Sans" w:cs="Lucidasans"/>
          <w:lang/>
        </w:rPr>
      </w:pPr>
    </w:p>
    <w:p w14:paraId="05C2BD21" w14:textId="77777777" w:rsidR="00FE7B1C" w:rsidRDefault="00FE7B1C" w:rsidP="00FE7B1C">
      <w:pPr>
        <w:pStyle w:val="Standard"/>
        <w:rPr>
          <w:lang w:eastAsia="pl-PL"/>
        </w:rPr>
      </w:pPr>
      <w:r>
        <w:rPr>
          <w:lang w:eastAsia="pl-PL"/>
        </w:rPr>
        <w:t>zawarta w Suchej Beskidzkiej w dniu ….……………. pomiędzy:</w:t>
      </w:r>
    </w:p>
    <w:p w14:paraId="1ADE4EC4" w14:textId="77777777" w:rsidR="00FE7B1C" w:rsidRDefault="00FE7B1C" w:rsidP="00FE7B1C">
      <w:pPr>
        <w:pStyle w:val="Standard"/>
        <w:rPr>
          <w:rFonts w:eastAsia="Times New Roman" w:cs="Times New Roman"/>
          <w:b/>
          <w:bCs/>
          <w:lang/>
        </w:rPr>
      </w:pPr>
    </w:p>
    <w:p w14:paraId="5D807C62" w14:textId="77777777" w:rsidR="00FE7B1C" w:rsidRDefault="00FE7B1C" w:rsidP="00FE7B1C">
      <w:pPr>
        <w:pStyle w:val="Standard"/>
        <w:spacing w:line="276" w:lineRule="auto"/>
        <w:rPr>
          <w:rFonts w:eastAsia="Times New Roman" w:cs="Times New Roman"/>
          <w:b/>
          <w:bCs/>
          <w:lang/>
        </w:rPr>
      </w:pPr>
    </w:p>
    <w:p w14:paraId="2530AADF" w14:textId="0253F665" w:rsidR="00FE7B1C" w:rsidRPr="00E061D8" w:rsidRDefault="00FE7B1C" w:rsidP="00FE7B1C">
      <w:pPr>
        <w:pStyle w:val="Standard"/>
        <w:spacing w:line="276" w:lineRule="auto"/>
        <w:rPr>
          <w:rFonts w:eastAsia="Times New Roman" w:cs="Times New Roman"/>
          <w:lang/>
        </w:rPr>
      </w:pPr>
      <w:r w:rsidRPr="00E061D8">
        <w:rPr>
          <w:rFonts w:eastAsia="Times New Roman" w:cs="Times New Roman"/>
          <w:lang/>
        </w:rPr>
        <w:t>…………………………………………………………………………………………………</w:t>
      </w:r>
      <w:r>
        <w:rPr>
          <w:rFonts w:eastAsia="Times New Roman" w:cs="Times New Roman"/>
          <w:lang/>
        </w:rPr>
        <w:t>...</w:t>
      </w:r>
    </w:p>
    <w:p w14:paraId="5717FCBC" w14:textId="77777777" w:rsidR="00FE7B1C" w:rsidRPr="00E061D8" w:rsidRDefault="00FE7B1C" w:rsidP="00FE7B1C">
      <w:pPr>
        <w:pStyle w:val="Standard"/>
        <w:spacing w:line="276" w:lineRule="auto"/>
        <w:rPr>
          <w:rFonts w:eastAsia="Times New Roman" w:cs="Times New Roman"/>
          <w:lang/>
        </w:rPr>
      </w:pPr>
    </w:p>
    <w:p w14:paraId="4E479C53" w14:textId="08A4A0A8" w:rsidR="00FE7B1C" w:rsidRDefault="00FE7B1C" w:rsidP="00FE7B1C">
      <w:pPr>
        <w:pStyle w:val="Standard"/>
        <w:spacing w:line="276" w:lineRule="auto"/>
        <w:rPr>
          <w:rFonts w:eastAsia="Times New Roman" w:cs="Times New Roman"/>
          <w:lang/>
        </w:rPr>
      </w:pPr>
      <w:r w:rsidRPr="00E061D8">
        <w:rPr>
          <w:rFonts w:eastAsia="Times New Roman" w:cs="Times New Roman"/>
          <w:lang/>
        </w:rPr>
        <w:t>z siedzibą ………………………………………………………</w:t>
      </w:r>
      <w:r>
        <w:rPr>
          <w:rFonts w:eastAsia="Times New Roman" w:cs="Times New Roman"/>
          <w:lang/>
        </w:rPr>
        <w:t>……………………………</w:t>
      </w:r>
      <w:r>
        <w:rPr>
          <w:rFonts w:eastAsia="Times New Roman" w:cs="Times New Roman"/>
          <w:lang/>
        </w:rPr>
        <w:t>…..</w:t>
      </w:r>
    </w:p>
    <w:p w14:paraId="2C4508CD" w14:textId="77777777" w:rsidR="00FE7B1C" w:rsidRDefault="00FE7B1C" w:rsidP="00FE7B1C">
      <w:pPr>
        <w:pStyle w:val="Standard"/>
        <w:spacing w:line="276" w:lineRule="auto"/>
        <w:rPr>
          <w:rFonts w:eastAsia="Times New Roman" w:cs="Times New Roman"/>
          <w:lang/>
        </w:rPr>
      </w:pPr>
    </w:p>
    <w:p w14:paraId="6F6F627B" w14:textId="77777777" w:rsidR="00FE7B1C" w:rsidRPr="00E061D8" w:rsidRDefault="00FE7B1C" w:rsidP="00FE7B1C">
      <w:pPr>
        <w:pStyle w:val="Standard"/>
        <w:spacing w:line="276" w:lineRule="auto"/>
        <w:rPr>
          <w:rFonts w:eastAsia="Times New Roman" w:cs="Times New Roman"/>
          <w:lang/>
        </w:rPr>
      </w:pPr>
      <w:r w:rsidRPr="00E061D8">
        <w:rPr>
          <w:rFonts w:eastAsia="Times New Roman" w:cs="Times New Roman"/>
          <w:lang/>
        </w:rPr>
        <w:t>NIP …………………</w:t>
      </w:r>
      <w:r>
        <w:rPr>
          <w:rFonts w:eastAsia="Times New Roman" w:cs="Times New Roman"/>
          <w:lang/>
        </w:rPr>
        <w:t>………….</w:t>
      </w:r>
      <w:r w:rsidRPr="00E061D8">
        <w:rPr>
          <w:rFonts w:eastAsia="Times New Roman" w:cs="Times New Roman"/>
          <w:lang/>
        </w:rPr>
        <w:t>, Regon</w:t>
      </w:r>
      <w:r>
        <w:rPr>
          <w:rFonts w:eastAsia="Times New Roman" w:cs="Times New Roman"/>
          <w:lang/>
        </w:rPr>
        <w:t xml:space="preserve"> ……………………………………</w:t>
      </w:r>
      <w:r w:rsidRPr="00E061D8">
        <w:rPr>
          <w:rFonts w:eastAsia="Times New Roman" w:cs="Times New Roman"/>
          <w:lang/>
        </w:rPr>
        <w:t xml:space="preserve"> </w:t>
      </w:r>
    </w:p>
    <w:p w14:paraId="1F2209DD" w14:textId="77777777" w:rsidR="00FE7B1C" w:rsidRDefault="00FE7B1C" w:rsidP="00FE7B1C">
      <w:pPr>
        <w:pStyle w:val="Standard"/>
        <w:spacing w:line="276" w:lineRule="auto"/>
        <w:ind w:left="-709"/>
        <w:rPr>
          <w:lang/>
        </w:rPr>
      </w:pPr>
      <w:r w:rsidRPr="00E061D8">
        <w:rPr>
          <w:rFonts w:eastAsia="Times New Roman" w:cs="Times New Roman"/>
          <w:lang/>
        </w:rPr>
        <w:tab/>
      </w:r>
      <w:r w:rsidRPr="00E061D8">
        <w:rPr>
          <w:lang/>
        </w:rPr>
        <w:t xml:space="preserve">            </w:t>
      </w:r>
    </w:p>
    <w:p w14:paraId="77E11C74" w14:textId="77777777" w:rsidR="00FE7B1C" w:rsidRPr="00E061D8" w:rsidRDefault="00FE7B1C" w:rsidP="00FE7B1C">
      <w:pPr>
        <w:pStyle w:val="Standard"/>
        <w:spacing w:line="276" w:lineRule="auto"/>
        <w:ind w:left="-709"/>
        <w:rPr>
          <w:lang/>
        </w:rPr>
      </w:pPr>
      <w:r>
        <w:rPr>
          <w:lang/>
        </w:rPr>
        <w:t xml:space="preserve">            r</w:t>
      </w:r>
      <w:r w:rsidRPr="00E061D8">
        <w:rPr>
          <w:lang/>
        </w:rPr>
        <w:t>eprezentowanym/ą przez: …………………………………………………</w:t>
      </w:r>
      <w:r>
        <w:rPr>
          <w:lang/>
        </w:rPr>
        <w:t>..</w:t>
      </w:r>
    </w:p>
    <w:p w14:paraId="120D7EB0" w14:textId="77777777" w:rsidR="00FE7B1C" w:rsidRDefault="00FE7B1C" w:rsidP="00FE7B1C">
      <w:pPr>
        <w:pStyle w:val="Standard"/>
        <w:tabs>
          <w:tab w:val="left" w:pos="0"/>
        </w:tabs>
        <w:spacing w:line="276" w:lineRule="auto"/>
      </w:pPr>
      <w:r>
        <w:rPr>
          <w:rFonts w:eastAsia="DejaVu Sans" w:cs="Lucidasans"/>
          <w:lang w:eastAsia="pl-PL"/>
        </w:rPr>
        <w:t xml:space="preserve">zwanym dalej </w:t>
      </w:r>
      <w:r>
        <w:rPr>
          <w:rFonts w:eastAsia="DejaVu Sans" w:cs="Lucidasans"/>
          <w:b/>
          <w:bCs/>
          <w:lang w:eastAsia="pl-PL"/>
        </w:rPr>
        <w:t>,,Zleceniodawcą”</w:t>
      </w:r>
    </w:p>
    <w:p w14:paraId="2AC1D2D2" w14:textId="77777777" w:rsidR="00FE7B1C" w:rsidRDefault="00FE7B1C" w:rsidP="00FE7B1C">
      <w:pPr>
        <w:pStyle w:val="Nagwek1"/>
        <w:tabs>
          <w:tab w:val="left" w:pos="-1418"/>
        </w:tabs>
        <w:spacing w:line="276" w:lineRule="auto"/>
        <w:jc w:val="left"/>
        <w:rPr>
          <w:rFonts w:eastAsia="DejaVu Sans" w:cs="Lucidasans"/>
          <w:lang/>
        </w:rPr>
      </w:pPr>
      <w:r>
        <w:rPr>
          <w:rFonts w:eastAsia="DejaVu Sans" w:cs="Lucidasans"/>
          <w:lang/>
        </w:rPr>
        <w:t xml:space="preserve">           </w:t>
      </w:r>
    </w:p>
    <w:p w14:paraId="68C1948F" w14:textId="77777777" w:rsidR="00FE7B1C" w:rsidRDefault="00FE7B1C" w:rsidP="00FE7B1C">
      <w:pPr>
        <w:pStyle w:val="Nagwek1"/>
        <w:tabs>
          <w:tab w:val="left" w:pos="-1418"/>
        </w:tabs>
        <w:spacing w:line="276" w:lineRule="auto"/>
        <w:jc w:val="left"/>
        <w:rPr>
          <w:rFonts w:eastAsia="DejaVu Sans" w:cs="Lucidasans"/>
          <w:lang/>
        </w:rPr>
      </w:pPr>
      <w:r>
        <w:rPr>
          <w:rFonts w:eastAsia="DejaVu Sans" w:cs="Lucidasans"/>
          <w:lang/>
        </w:rPr>
        <w:t xml:space="preserve">            a</w:t>
      </w:r>
    </w:p>
    <w:p w14:paraId="656D1CB8" w14:textId="77777777" w:rsidR="00FE7B1C" w:rsidRDefault="00FE7B1C" w:rsidP="00FE7B1C">
      <w:pPr>
        <w:pStyle w:val="Nagwek1"/>
        <w:tabs>
          <w:tab w:val="left" w:pos="0"/>
        </w:tabs>
        <w:spacing w:line="276" w:lineRule="auto"/>
        <w:ind w:left="0"/>
        <w:jc w:val="left"/>
        <w:rPr>
          <w:rFonts w:eastAsia="DejaVu Sans" w:cs="Lucidasans"/>
          <w:b/>
          <w:lang/>
        </w:rPr>
      </w:pPr>
    </w:p>
    <w:p w14:paraId="25F3B8D4" w14:textId="77777777" w:rsidR="00FE7B1C" w:rsidRDefault="00FE7B1C" w:rsidP="00FE7B1C">
      <w:pPr>
        <w:pStyle w:val="Nagwek1"/>
        <w:tabs>
          <w:tab w:val="left" w:pos="0"/>
        </w:tabs>
        <w:spacing w:line="480" w:lineRule="auto"/>
        <w:ind w:left="0"/>
        <w:jc w:val="left"/>
        <w:rPr>
          <w:rFonts w:eastAsia="DejaVu Sans" w:cs="Lucidasans"/>
          <w:b/>
          <w:lang/>
        </w:rPr>
      </w:pPr>
      <w:r>
        <w:rPr>
          <w:rFonts w:eastAsia="DejaVu Sans" w:cs="Lucidasans"/>
          <w:b/>
          <w:lang/>
        </w:rPr>
        <w:t>Zespołem Opieki Zdrowotnej w Suchej Beskidzkiej,</w:t>
      </w:r>
    </w:p>
    <w:p w14:paraId="12066BC5" w14:textId="77777777" w:rsidR="00FE7B1C" w:rsidRDefault="00FE7B1C" w:rsidP="00FE7B1C">
      <w:pPr>
        <w:pStyle w:val="Nagwek1"/>
        <w:tabs>
          <w:tab w:val="left" w:pos="0"/>
        </w:tabs>
        <w:spacing w:line="480" w:lineRule="auto"/>
        <w:ind w:left="0"/>
        <w:jc w:val="left"/>
      </w:pPr>
      <w:r>
        <w:rPr>
          <w:rFonts w:eastAsia="DejaVu Sans" w:cs="Lucidasans"/>
          <w:b/>
          <w:lang/>
        </w:rPr>
        <w:t>34-200 Sucha Beskidzka, ul. Szpitalna 22</w:t>
      </w:r>
      <w:r>
        <w:rPr>
          <w:rFonts w:eastAsia="DejaVu Sans" w:cs="Lucidasans"/>
          <w:lang/>
        </w:rPr>
        <w:t>, reprezentowanym przez:</w:t>
      </w:r>
    </w:p>
    <w:p w14:paraId="1B611460" w14:textId="77777777" w:rsidR="00FE7B1C" w:rsidRDefault="00FE7B1C" w:rsidP="00FE7B1C">
      <w:pPr>
        <w:pStyle w:val="Nagwek2"/>
        <w:tabs>
          <w:tab w:val="left" w:pos="0"/>
        </w:tabs>
        <w:spacing w:line="480" w:lineRule="auto"/>
        <w:rPr>
          <w:rFonts w:eastAsia="DejaVu Sans" w:cs="Lucidasans"/>
          <w:lang/>
        </w:rPr>
      </w:pPr>
      <w:r>
        <w:rPr>
          <w:rFonts w:eastAsia="DejaVu Sans" w:cs="Lucidasans"/>
          <w:lang/>
        </w:rPr>
        <w:t>lek. Marka Habera  -  Dyrektora ZOZ Sucha Beskidzka</w:t>
      </w:r>
    </w:p>
    <w:p w14:paraId="76575600" w14:textId="77777777" w:rsidR="00FE7B1C" w:rsidRDefault="00FE7B1C" w:rsidP="00FE7B1C">
      <w:pPr>
        <w:pStyle w:val="Nagwek2"/>
        <w:tabs>
          <w:tab w:val="left" w:pos="0"/>
        </w:tabs>
        <w:spacing w:line="480" w:lineRule="auto"/>
        <w:rPr>
          <w:rFonts w:eastAsia="DejaVu Sans" w:cs="Lucidasans"/>
          <w:lang/>
        </w:rPr>
      </w:pPr>
      <w:r>
        <w:rPr>
          <w:rFonts w:eastAsia="DejaVu Sans" w:cs="Lucidasans"/>
          <w:lang/>
        </w:rPr>
        <w:t>zwanym dalej</w:t>
      </w:r>
      <w:r>
        <w:rPr>
          <w:rFonts w:eastAsia="DejaVu Sans" w:cs="Lucidasans"/>
          <w:b/>
          <w:bCs/>
          <w:lang/>
        </w:rPr>
        <w:t xml:space="preserve"> ,,Zleceniobiorcą”</w:t>
      </w:r>
    </w:p>
    <w:p w14:paraId="0F8B47DF" w14:textId="77777777" w:rsidR="00FE7B1C" w:rsidRDefault="00FE7B1C" w:rsidP="00FE7B1C">
      <w:pPr>
        <w:pStyle w:val="Standard"/>
        <w:jc w:val="center"/>
        <w:rPr>
          <w:rFonts w:cs="Times New Roman"/>
          <w:b/>
          <w:bCs/>
        </w:rPr>
      </w:pPr>
    </w:p>
    <w:p w14:paraId="6D50F1E1" w14:textId="77777777" w:rsidR="00FE7B1C" w:rsidRDefault="00FE7B1C" w:rsidP="00FE7B1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</w:t>
      </w:r>
    </w:p>
    <w:p w14:paraId="555C2399" w14:textId="77777777" w:rsidR="00FE7B1C" w:rsidRDefault="00FE7B1C" w:rsidP="00FE7B1C">
      <w:pPr>
        <w:pStyle w:val="Standard"/>
        <w:jc w:val="both"/>
        <w:rPr>
          <w:rFonts w:ascii="Calibri" w:hAnsi="Calibri" w:cs="Calibri"/>
        </w:rPr>
      </w:pPr>
    </w:p>
    <w:p w14:paraId="4ACE7CEC" w14:textId="77777777" w:rsidR="00FE7B1C" w:rsidRDefault="00FE7B1C" w:rsidP="00FE7B1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1.,,Zleceniobiorca” zobowiązuje się do wykonywania na rzecz pracowników „Zleceniodawcy”</w:t>
      </w:r>
    </w:p>
    <w:p w14:paraId="6E9B497D" w14:textId="77777777" w:rsidR="00FE7B1C" w:rsidRDefault="00FE7B1C" w:rsidP="00FE7B1C">
      <w:pPr>
        <w:pStyle w:val="Standard"/>
        <w:tabs>
          <w:tab w:val="left" w:pos="360"/>
        </w:tabs>
        <w:jc w:val="both"/>
      </w:pPr>
      <w:r>
        <w:rPr>
          <w:rFonts w:cs="Times New Roman"/>
        </w:rPr>
        <w:t>b</w:t>
      </w:r>
      <w:proofErr w:type="spellStart"/>
      <w:r>
        <w:rPr>
          <w:rFonts w:cs="Times New Roman"/>
          <w:lang w:val="en-US"/>
        </w:rPr>
        <w:t>ada</w:t>
      </w:r>
      <w:proofErr w:type="spellEnd"/>
      <w:r>
        <w:rPr>
          <w:rFonts w:cs="Times New Roman"/>
        </w:rPr>
        <w:t>ń z zakresu medycyny pracy, w postaci badań:</w:t>
      </w:r>
    </w:p>
    <w:p w14:paraId="565F45DB" w14:textId="77777777" w:rsidR="00FE7B1C" w:rsidRDefault="00FE7B1C" w:rsidP="00FE7B1C">
      <w:pPr>
        <w:pStyle w:val="Standard"/>
        <w:tabs>
          <w:tab w:val="left" w:pos="360"/>
        </w:tabs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 xml:space="preserve">      a) </w:t>
      </w:r>
      <w:proofErr w:type="spellStart"/>
      <w:r>
        <w:rPr>
          <w:rFonts w:cs="Times New Roman"/>
          <w:lang w:val="en-US"/>
        </w:rPr>
        <w:t>profilaktycznych</w:t>
      </w:r>
      <w:proofErr w:type="spellEnd"/>
      <w:r>
        <w:rPr>
          <w:rFonts w:cs="Times New Roman"/>
          <w:lang w:val="en-US"/>
        </w:rPr>
        <w:t>:</w:t>
      </w:r>
    </w:p>
    <w:p w14:paraId="2007CFBB" w14:textId="1EFEE2ED" w:rsidR="00FE7B1C" w:rsidRDefault="00FE7B1C" w:rsidP="00FE7B1C">
      <w:pPr>
        <w:pStyle w:val="Standard"/>
        <w:tabs>
          <w:tab w:val="left" w:pos="3196"/>
        </w:tabs>
        <w:ind w:left="1418"/>
        <w:jc w:val="both"/>
      </w:pPr>
      <w:r>
        <w:rPr>
          <w:rFonts w:cs="Times New Roman"/>
          <w:lang w:val="en-US"/>
        </w:rPr>
        <w:t xml:space="preserve">- </w:t>
      </w:r>
      <w:proofErr w:type="spellStart"/>
      <w:r>
        <w:rPr>
          <w:rFonts w:cs="Times New Roman"/>
          <w:lang w:val="en-US"/>
        </w:rPr>
        <w:t>wstę</w:t>
      </w:r>
      <w:r>
        <w:rPr>
          <w:rFonts w:cs="Times New Roman"/>
        </w:rPr>
        <w:t>pnych</w:t>
      </w:r>
      <w:proofErr w:type="spellEnd"/>
      <w:r>
        <w:rPr>
          <w:rFonts w:cs="Times New Roman"/>
        </w:rPr>
        <w:t>,</w:t>
      </w:r>
      <w:r>
        <w:rPr>
          <w:rFonts w:cs="Times New Roman"/>
        </w:rPr>
        <w:tab/>
      </w:r>
    </w:p>
    <w:p w14:paraId="66B9055C" w14:textId="3354661B" w:rsidR="00FE7B1C" w:rsidRDefault="00FE7B1C" w:rsidP="00FE7B1C">
      <w:pPr>
        <w:pStyle w:val="Standard"/>
        <w:tabs>
          <w:tab w:val="left" w:pos="3196"/>
        </w:tabs>
        <w:ind w:left="1418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- </w:t>
      </w:r>
      <w:proofErr w:type="spellStart"/>
      <w:r>
        <w:rPr>
          <w:rFonts w:cs="Times New Roman"/>
          <w:lang w:val="en-US"/>
        </w:rPr>
        <w:t>okresowych</w:t>
      </w:r>
      <w:proofErr w:type="spellEnd"/>
      <w:r>
        <w:rPr>
          <w:rFonts w:cs="Times New Roman"/>
          <w:lang w:val="en-US"/>
        </w:rPr>
        <w:t>,</w:t>
      </w:r>
    </w:p>
    <w:p w14:paraId="647E6DE7" w14:textId="51038FD0" w:rsidR="00FE7B1C" w:rsidRPr="00FE7B1C" w:rsidRDefault="00FE7B1C" w:rsidP="00FE7B1C">
      <w:pPr>
        <w:pStyle w:val="Standard"/>
        <w:tabs>
          <w:tab w:val="left" w:pos="3196"/>
        </w:tabs>
        <w:ind w:left="1418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- </w:t>
      </w:r>
      <w:proofErr w:type="spellStart"/>
      <w:r>
        <w:rPr>
          <w:rFonts w:cs="Times New Roman"/>
          <w:lang w:val="en-US"/>
        </w:rPr>
        <w:t>kontrolnych</w:t>
      </w:r>
      <w:proofErr w:type="spellEnd"/>
      <w:r>
        <w:rPr>
          <w:rFonts w:cs="Times New Roman"/>
          <w:lang w:val="en-US"/>
        </w:rPr>
        <w:t>,</w:t>
      </w:r>
    </w:p>
    <w:p w14:paraId="614B352C" w14:textId="77777777" w:rsidR="00FE7B1C" w:rsidRDefault="00FE7B1C" w:rsidP="00FE7B1C">
      <w:pPr>
        <w:pStyle w:val="Standard"/>
        <w:tabs>
          <w:tab w:val="left" w:pos="2487"/>
        </w:tabs>
        <w:ind w:left="709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b) do </w:t>
      </w:r>
      <w:proofErr w:type="spellStart"/>
      <w:r>
        <w:rPr>
          <w:rFonts w:cs="Times New Roman"/>
          <w:lang w:val="en-US"/>
        </w:rPr>
        <w:t>celów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sanitarno</w:t>
      </w:r>
      <w:proofErr w:type="spellEnd"/>
      <w:r>
        <w:rPr>
          <w:rFonts w:cs="Times New Roman"/>
          <w:lang w:val="en-US"/>
        </w:rPr>
        <w:t xml:space="preserve"> – </w:t>
      </w:r>
      <w:proofErr w:type="spellStart"/>
      <w:r>
        <w:rPr>
          <w:rFonts w:cs="Times New Roman"/>
          <w:lang w:val="en-US"/>
        </w:rPr>
        <w:t>epidemiologicznych</w:t>
      </w:r>
      <w:proofErr w:type="spellEnd"/>
      <w:r>
        <w:rPr>
          <w:rFonts w:cs="Times New Roman"/>
          <w:lang w:val="en-US"/>
        </w:rPr>
        <w:t>.</w:t>
      </w:r>
    </w:p>
    <w:p w14:paraId="1EAE47A2" w14:textId="77777777" w:rsidR="00FE7B1C" w:rsidRDefault="00FE7B1C" w:rsidP="00FE7B1C">
      <w:pPr>
        <w:pStyle w:val="Standard"/>
        <w:jc w:val="both"/>
        <w:rPr>
          <w:rFonts w:ascii="Calibri" w:hAnsi="Calibri" w:cs="Calibri"/>
        </w:rPr>
      </w:pPr>
    </w:p>
    <w:p w14:paraId="498EF60E" w14:textId="0C61CAD0" w:rsidR="00FE7B1C" w:rsidRDefault="00FE7B1C" w:rsidP="00FE7B1C">
      <w:pPr>
        <w:pStyle w:val="Standard"/>
        <w:jc w:val="both"/>
      </w:pPr>
      <w:r>
        <w:rPr>
          <w:rFonts w:cs="Times New Roman"/>
        </w:rPr>
        <w:t xml:space="preserve">2. Badania określone w ust. 1 wykonywane będą w Poradni  Medycyny Pracy w Suchej 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Beskidzkiej według harmonogramu zamieszczonego na stronie </w:t>
      </w:r>
      <w:r>
        <w:t>www.zozsuchabeskidzka.pl.</w:t>
      </w:r>
    </w:p>
    <w:p w14:paraId="0C8261F0" w14:textId="77777777" w:rsidR="00FE7B1C" w:rsidRDefault="00FE7B1C" w:rsidP="00FE7B1C">
      <w:pPr>
        <w:pStyle w:val="Standard"/>
        <w:ind w:left="-709"/>
        <w:jc w:val="both"/>
        <w:rPr>
          <w:rFonts w:cs="Times New Roman"/>
          <w:color w:val="000000"/>
        </w:rPr>
      </w:pPr>
    </w:p>
    <w:p w14:paraId="00F3E86B" w14:textId="77777777" w:rsidR="00FE7B1C" w:rsidRDefault="00FE7B1C" w:rsidP="00FE7B1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3. Badania wykonywane będą na podstawie prawidłowo wypełnionego skierowania wydanego przez ,,Zleceniodawcę” pracownikowi. Wzory skierowań stanowią załącznik nr 1 i 2 do niniejszej umowy.</w:t>
      </w:r>
    </w:p>
    <w:p w14:paraId="2827F523" w14:textId="77777777" w:rsidR="00FE7B1C" w:rsidRDefault="00FE7B1C" w:rsidP="00FE7B1C">
      <w:pPr>
        <w:pStyle w:val="Standard"/>
        <w:jc w:val="both"/>
        <w:rPr>
          <w:rFonts w:ascii="Calibri" w:hAnsi="Calibri" w:cs="Calibri"/>
        </w:rPr>
      </w:pPr>
    </w:p>
    <w:p w14:paraId="1FF41643" w14:textId="77777777" w:rsidR="00FE7B1C" w:rsidRDefault="00FE7B1C" w:rsidP="00FE7B1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4. Rejestracja pacjentów odbywać się będzie osobiście lub telefonicznie w godzinach pracy poradni, według harmonogramu, o którym mowa w ust. 2.</w:t>
      </w:r>
    </w:p>
    <w:p w14:paraId="7206BF72" w14:textId="77777777" w:rsidR="00FE7B1C" w:rsidRDefault="00FE7B1C" w:rsidP="00FE7B1C">
      <w:pPr>
        <w:pStyle w:val="Standard"/>
        <w:rPr>
          <w:rFonts w:cs="Times New Roman"/>
        </w:rPr>
      </w:pPr>
    </w:p>
    <w:p w14:paraId="07EB7C54" w14:textId="77777777" w:rsidR="00FE7B1C" w:rsidRDefault="00FE7B1C" w:rsidP="00FE7B1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2</w:t>
      </w:r>
    </w:p>
    <w:p w14:paraId="700D60C7" w14:textId="77777777" w:rsidR="00FE7B1C" w:rsidRDefault="00FE7B1C" w:rsidP="00FE7B1C">
      <w:pPr>
        <w:pStyle w:val="Standard"/>
        <w:jc w:val="center"/>
        <w:rPr>
          <w:rFonts w:ascii="Calibri" w:hAnsi="Calibri" w:cs="Calibri"/>
        </w:rPr>
      </w:pPr>
    </w:p>
    <w:p w14:paraId="4C46B052" w14:textId="77777777" w:rsidR="00FE7B1C" w:rsidRDefault="00FE7B1C" w:rsidP="00FE7B1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1. Orzeczenia – zaświadczenia lekarskie będą wydawane przebadanemu pracownikowi.</w:t>
      </w:r>
    </w:p>
    <w:p w14:paraId="4EE727B5" w14:textId="77777777" w:rsidR="00FE7B1C" w:rsidRDefault="00FE7B1C" w:rsidP="00FE7B1C">
      <w:pPr>
        <w:pStyle w:val="Standard"/>
        <w:rPr>
          <w:rFonts w:cs="Times New Roman"/>
        </w:rPr>
      </w:pPr>
    </w:p>
    <w:p w14:paraId="14EB3681" w14:textId="77777777" w:rsidR="00FE7B1C" w:rsidRDefault="00FE7B1C" w:rsidP="00FE7B1C">
      <w:pPr>
        <w:pStyle w:val="Standard"/>
        <w:rPr>
          <w:rFonts w:cs="Times New Roman"/>
        </w:rPr>
      </w:pPr>
      <w:r>
        <w:rPr>
          <w:rFonts w:cs="Times New Roman"/>
        </w:rPr>
        <w:t>2. Dokumentacja medyczna prowadzona w związku z realizacją umowy stanowi własność „Zleceniobiorcy”.</w:t>
      </w:r>
    </w:p>
    <w:p w14:paraId="1E96ADFC" w14:textId="77777777" w:rsidR="00FE7B1C" w:rsidRDefault="00FE7B1C" w:rsidP="00FE7B1C">
      <w:pPr>
        <w:pStyle w:val="Standard"/>
        <w:jc w:val="center"/>
        <w:rPr>
          <w:rFonts w:cs="Times New Roman"/>
          <w:b/>
          <w:bCs/>
        </w:rPr>
      </w:pPr>
    </w:p>
    <w:p w14:paraId="159D5C17" w14:textId="77777777" w:rsidR="00FE7B1C" w:rsidRDefault="00FE7B1C" w:rsidP="00FE7B1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3</w:t>
      </w:r>
    </w:p>
    <w:p w14:paraId="50E29308" w14:textId="77777777" w:rsidR="00FE7B1C" w:rsidRDefault="00FE7B1C" w:rsidP="00FE7B1C">
      <w:pPr>
        <w:pStyle w:val="Standard"/>
        <w:jc w:val="center"/>
        <w:rPr>
          <w:rFonts w:ascii="Calibri" w:hAnsi="Calibri" w:cs="Calibri"/>
        </w:rPr>
      </w:pPr>
    </w:p>
    <w:p w14:paraId="1F2F67FC" w14:textId="77777777" w:rsidR="00FE7B1C" w:rsidRDefault="00FE7B1C" w:rsidP="00FE7B1C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,,Zleceniodawca” wyraża zgodę na zlecenie przez „Zleceniobiorcę” wykonania niektórych świadczeń, w szczególności niezbędnych badań diagnostycznych i konsultacji specjalistycznych innym podmiotom leczniczym, podmiotom wykonującym te świadczenia w ramach indywidualnych praktyk lekarskich lub innym podmiotom wykonującym działalność leczniczą.</w:t>
      </w:r>
    </w:p>
    <w:p w14:paraId="78B4EC5C" w14:textId="77777777" w:rsidR="00FE7B1C" w:rsidRDefault="00FE7B1C" w:rsidP="00FE7B1C">
      <w:pPr>
        <w:pStyle w:val="Standard"/>
        <w:jc w:val="center"/>
        <w:rPr>
          <w:rFonts w:cs="Times New Roman"/>
          <w:b/>
          <w:bCs/>
        </w:rPr>
      </w:pPr>
    </w:p>
    <w:p w14:paraId="4FDC8001" w14:textId="77777777" w:rsidR="00FE7B1C" w:rsidRDefault="00FE7B1C" w:rsidP="00FE7B1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4</w:t>
      </w:r>
    </w:p>
    <w:p w14:paraId="5927867F" w14:textId="77777777" w:rsidR="00FE7B1C" w:rsidRDefault="00FE7B1C" w:rsidP="00FE7B1C">
      <w:pPr>
        <w:pStyle w:val="Standard"/>
        <w:jc w:val="center"/>
        <w:rPr>
          <w:rFonts w:ascii="Calibri" w:hAnsi="Calibri" w:cs="Calibri"/>
        </w:rPr>
      </w:pPr>
    </w:p>
    <w:p w14:paraId="5C5F91B3" w14:textId="77777777" w:rsidR="00FE7B1C" w:rsidRDefault="00FE7B1C" w:rsidP="00FE7B1C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1.„Zleceniobiorca” zobowiązuje się do poddania kontroli przeprowadzonej przez „Zleceniodawcę” w zakresie udzielanych świadczeń.</w:t>
      </w:r>
    </w:p>
    <w:p w14:paraId="59655884" w14:textId="77777777" w:rsidR="00FE7B1C" w:rsidRDefault="00FE7B1C" w:rsidP="00FE7B1C">
      <w:pPr>
        <w:pStyle w:val="Standard"/>
        <w:jc w:val="both"/>
        <w:rPr>
          <w:rFonts w:ascii="Calibri" w:hAnsi="Calibri" w:cs="Calibri"/>
        </w:rPr>
      </w:pPr>
    </w:p>
    <w:p w14:paraId="2001ADA7" w14:textId="77777777" w:rsidR="00FE7B1C" w:rsidRDefault="00FE7B1C" w:rsidP="00FE7B1C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 Przed przystąpieniem do kontroli, z tygodniowym wyprzedzeniem „Zleceniodawca” będzie zobowiązany do przedstawienia „Zleceniobiorcy” pisemnego uzasadnienia kontroli, obejmującego w szczególności: przyczynę, cel, zakres oraz planowany okres, w którym prowadzona będzie kontrola, a także listę osób upoważnionych ze strony „Zleceniodawcy” do prowadzenia kontroli.</w:t>
      </w:r>
    </w:p>
    <w:p w14:paraId="7B6F9025" w14:textId="77777777" w:rsidR="00FE7B1C" w:rsidRDefault="00FE7B1C" w:rsidP="00FE7B1C">
      <w:pPr>
        <w:pStyle w:val="Standard"/>
        <w:jc w:val="center"/>
        <w:rPr>
          <w:rFonts w:ascii="Calibri" w:hAnsi="Calibri" w:cs="Calibri"/>
        </w:rPr>
      </w:pPr>
    </w:p>
    <w:p w14:paraId="01F9C94A" w14:textId="77777777" w:rsidR="00FE7B1C" w:rsidRDefault="00FE7B1C" w:rsidP="00FE7B1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5</w:t>
      </w:r>
    </w:p>
    <w:p w14:paraId="66ABDA72" w14:textId="77777777" w:rsidR="00FE7B1C" w:rsidRDefault="00FE7B1C" w:rsidP="00FE7B1C">
      <w:pPr>
        <w:pStyle w:val="Standard"/>
        <w:jc w:val="center"/>
        <w:rPr>
          <w:rFonts w:ascii="Calibri" w:hAnsi="Calibri" w:cs="Calibri"/>
        </w:rPr>
      </w:pPr>
    </w:p>
    <w:p w14:paraId="69E83AF4" w14:textId="77777777" w:rsidR="00FE7B1C" w:rsidRDefault="00FE7B1C" w:rsidP="00FE7B1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„Zleceniodawca” zobowiązuje się do zapewnienia „Zleceniobiorcy”:</w:t>
      </w:r>
    </w:p>
    <w:p w14:paraId="0D2A96EF" w14:textId="77777777" w:rsidR="00FE7B1C" w:rsidRDefault="00FE7B1C" w:rsidP="00FE7B1C">
      <w:pPr>
        <w:pStyle w:val="Standard"/>
        <w:ind w:left="709"/>
        <w:jc w:val="both"/>
        <w:rPr>
          <w:rFonts w:cs="Times New Roman"/>
        </w:rPr>
      </w:pPr>
      <w:r>
        <w:rPr>
          <w:rFonts w:cs="Times New Roman"/>
        </w:rPr>
        <w:t>a) przekazywania informacji o występowaniu czynników szkodliwych dla zdrowia lub warunków uciążliwych wraz z aktualnymi wynikami badań i pomiarów tych czynników,</w:t>
      </w:r>
    </w:p>
    <w:p w14:paraId="35ECFEB4" w14:textId="77777777" w:rsidR="00FE7B1C" w:rsidRDefault="00FE7B1C" w:rsidP="00FE7B1C">
      <w:pPr>
        <w:pStyle w:val="Standard"/>
        <w:ind w:left="709"/>
        <w:jc w:val="both"/>
        <w:rPr>
          <w:rFonts w:cs="Times New Roman"/>
        </w:rPr>
      </w:pPr>
      <w:r>
        <w:rPr>
          <w:rFonts w:cs="Times New Roman"/>
        </w:rPr>
        <w:t>b) udziału w komisji bezpieczeństwa i higieny pracy działającej na terenie zakładu pracy,</w:t>
      </w:r>
    </w:p>
    <w:p w14:paraId="5FF41BDA" w14:textId="77777777" w:rsidR="00FE7B1C" w:rsidRDefault="00FE7B1C" w:rsidP="00FE7B1C">
      <w:pPr>
        <w:pStyle w:val="Standard"/>
        <w:ind w:left="709"/>
        <w:jc w:val="both"/>
        <w:rPr>
          <w:rFonts w:cs="Times New Roman"/>
        </w:rPr>
      </w:pPr>
      <w:r>
        <w:rPr>
          <w:rFonts w:cs="Times New Roman"/>
        </w:rPr>
        <w:t>c) możliwości przeglądu stanowisk pracy w celu dokonania oceny warunków pracy,</w:t>
      </w:r>
    </w:p>
    <w:p w14:paraId="32DD5995" w14:textId="77777777" w:rsidR="00FE7B1C" w:rsidRDefault="00FE7B1C" w:rsidP="00FE7B1C">
      <w:pPr>
        <w:pStyle w:val="Standard"/>
        <w:ind w:left="709"/>
        <w:jc w:val="both"/>
        <w:rPr>
          <w:rFonts w:cs="Times New Roman"/>
        </w:rPr>
      </w:pPr>
      <w:r>
        <w:rPr>
          <w:rFonts w:cs="Times New Roman"/>
        </w:rPr>
        <w:t>d) udostępnienia dokumentacji wyników kontroli warunków pracy, w części odnoszącej się do ochrony zdrowia.</w:t>
      </w:r>
    </w:p>
    <w:p w14:paraId="70C2655E" w14:textId="77777777" w:rsidR="00FE7B1C" w:rsidRDefault="00FE7B1C" w:rsidP="00FE7B1C">
      <w:pPr>
        <w:pStyle w:val="Standard"/>
        <w:ind w:left="709"/>
        <w:jc w:val="both"/>
        <w:rPr>
          <w:rFonts w:cs="Times New Roman"/>
        </w:rPr>
      </w:pPr>
      <w:r>
        <w:rPr>
          <w:rFonts w:cs="Times New Roman"/>
        </w:rPr>
        <w:t>e) przekazywania informacji o ilości zatrudnionych przez siebie osób.</w:t>
      </w:r>
    </w:p>
    <w:p w14:paraId="6CB7C8D9" w14:textId="77777777" w:rsidR="00FE7B1C" w:rsidRDefault="00FE7B1C" w:rsidP="00FE7B1C">
      <w:pPr>
        <w:pStyle w:val="Standard"/>
        <w:jc w:val="both"/>
        <w:rPr>
          <w:rFonts w:cs="Times New Roman"/>
          <w:shd w:val="clear" w:color="auto" w:fill="FFFF00"/>
        </w:rPr>
      </w:pPr>
    </w:p>
    <w:p w14:paraId="61A116DB" w14:textId="77777777" w:rsidR="00FE7B1C" w:rsidRDefault="00FE7B1C" w:rsidP="00FE7B1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6</w:t>
      </w:r>
    </w:p>
    <w:p w14:paraId="7BF6AA4B" w14:textId="77777777" w:rsidR="00FE7B1C" w:rsidRDefault="00FE7B1C" w:rsidP="00FE7B1C">
      <w:pPr>
        <w:pStyle w:val="Standard"/>
        <w:jc w:val="center"/>
        <w:rPr>
          <w:rFonts w:cs="Times New Roman"/>
          <w:b/>
          <w:bCs/>
        </w:rPr>
      </w:pPr>
    </w:p>
    <w:p w14:paraId="40EFFE2D" w14:textId="56EA5F24" w:rsidR="00FE7B1C" w:rsidRDefault="00FE7B1C" w:rsidP="00FE7B1C">
      <w:pPr>
        <w:pStyle w:val="Standard"/>
      </w:pPr>
      <w:r>
        <w:rPr>
          <w:rFonts w:cs="Times New Roman"/>
        </w:rPr>
        <w:t xml:space="preserve">1. </w:t>
      </w:r>
      <w:r>
        <w:t>Faktury wystawiane będą na</w:t>
      </w:r>
      <w:r>
        <w:t>: ………………………………………………………………...</w:t>
      </w:r>
    </w:p>
    <w:p w14:paraId="51F6D2CC" w14:textId="77777777" w:rsidR="00FE7B1C" w:rsidRDefault="00FE7B1C" w:rsidP="00FE7B1C">
      <w:pPr>
        <w:pStyle w:val="Standard"/>
        <w:rPr>
          <w:rFonts w:eastAsia="Times New Roman" w:cs="Times New Roman"/>
          <w:b/>
          <w:bCs/>
          <w:lang/>
        </w:rPr>
      </w:pPr>
    </w:p>
    <w:p w14:paraId="0501BCC5" w14:textId="77777777" w:rsidR="00FE7B1C" w:rsidRDefault="00FE7B1C" w:rsidP="00FE7B1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 Rozliczanie z tytułu realizacji świadczeń wymienionych w § 1 następować będzie w okresach</w:t>
      </w:r>
    </w:p>
    <w:p w14:paraId="2EB3912F" w14:textId="77777777" w:rsidR="00FE7B1C" w:rsidRDefault="00FE7B1C" w:rsidP="00FE7B1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miesięcznych z dołu na podstawie faktury wystawionej przez ,,Zleceniobiorcę”,  do której zostanie załączony szczegółowy wykaz zrealizowanych usług.</w:t>
      </w:r>
    </w:p>
    <w:p w14:paraId="39D573B8" w14:textId="77777777" w:rsidR="00FE7B1C" w:rsidRDefault="00FE7B1C" w:rsidP="00FE7B1C">
      <w:pPr>
        <w:pStyle w:val="Standard"/>
        <w:jc w:val="both"/>
        <w:rPr>
          <w:rFonts w:ascii="Calibri" w:hAnsi="Calibri" w:cs="Calibri"/>
        </w:rPr>
      </w:pPr>
    </w:p>
    <w:p w14:paraId="4CC523CC" w14:textId="77777777" w:rsidR="00FE7B1C" w:rsidRDefault="00FE7B1C" w:rsidP="00FE7B1C">
      <w:pPr>
        <w:pStyle w:val="Standard"/>
        <w:jc w:val="both"/>
      </w:pPr>
      <w:r>
        <w:rPr>
          <w:rFonts w:cs="Times New Roman"/>
        </w:rPr>
        <w:t xml:space="preserve">3. Za wykonane badania określone w § 1 ust. 1 ,,Zleceniodawca” zobowiązuje się zapłacić kwotę zgodnie z aktualnie obowiązującym cennikiem ,,Zleceniobiorcy”, zamieszczonym na stronie </w:t>
      </w:r>
      <w:hyperlink r:id="rId4" w:history="1">
        <w:r>
          <w:rPr>
            <w:color w:val="000000"/>
          </w:rPr>
          <w:t>www.zozsuchabeskidzka.pl</w:t>
        </w:r>
      </w:hyperlink>
      <w:r>
        <w:rPr>
          <w:rFonts w:cs="Times New Roman"/>
          <w:color w:val="000000"/>
        </w:rPr>
        <w:t xml:space="preserve"> w za</w:t>
      </w:r>
      <w:r>
        <w:rPr>
          <w:rFonts w:cs="Times New Roman"/>
        </w:rPr>
        <w:t>kładce „Cennik”.</w:t>
      </w:r>
    </w:p>
    <w:p w14:paraId="41FB2DAA" w14:textId="77777777" w:rsidR="00FE7B1C" w:rsidRDefault="00FE7B1C" w:rsidP="00FE7B1C">
      <w:pPr>
        <w:pStyle w:val="Standard"/>
        <w:jc w:val="both"/>
        <w:rPr>
          <w:rFonts w:ascii="Calibri" w:hAnsi="Calibri" w:cs="Calibri"/>
        </w:rPr>
      </w:pPr>
    </w:p>
    <w:p w14:paraId="5C13A374" w14:textId="77777777" w:rsidR="00FE7B1C" w:rsidRDefault="00FE7B1C" w:rsidP="00FE7B1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4. Cennik, o którym mowa w ust. 3 może być aktualizowany, o czym „Zleceniobiorca” poinformuje  „Zleceniodawcę” w formie pisemnej.</w:t>
      </w:r>
    </w:p>
    <w:p w14:paraId="78728B07" w14:textId="77777777" w:rsidR="00FE7B1C" w:rsidRDefault="00FE7B1C" w:rsidP="00FE7B1C">
      <w:pPr>
        <w:pStyle w:val="Standard"/>
        <w:jc w:val="both"/>
        <w:rPr>
          <w:rFonts w:ascii="Calibri" w:hAnsi="Calibri" w:cs="Calibri"/>
        </w:rPr>
      </w:pPr>
    </w:p>
    <w:p w14:paraId="5D4C8F57" w14:textId="77777777" w:rsidR="00FE7B1C" w:rsidRDefault="00FE7B1C" w:rsidP="00FE7B1C">
      <w:pPr>
        <w:pStyle w:val="Standard"/>
        <w:jc w:val="both"/>
        <w:rPr>
          <w:rFonts w:cs="Times New Roman"/>
        </w:rPr>
      </w:pPr>
      <w:r>
        <w:rPr>
          <w:rFonts w:cs="Times New Roman"/>
        </w:rPr>
        <w:lastRenderedPageBreak/>
        <w:t>5. Jeżeli ,,Zleceniodawca” w terminie 14 dni od otrzymania pisemnej informacji o zmianie cennika, o którym mowa w ust. 3, nie  wyraża zgody na jego zmianę, niniejsza umowa ulega rozwiązaniu ze skutkiem na koniec miesiąca kalendarzowego.</w:t>
      </w:r>
    </w:p>
    <w:p w14:paraId="5D23E9ED" w14:textId="77777777" w:rsidR="00FE7B1C" w:rsidRDefault="00FE7B1C" w:rsidP="00FE7B1C">
      <w:pPr>
        <w:pStyle w:val="Standard"/>
        <w:rPr>
          <w:rFonts w:ascii="Calibri" w:hAnsi="Calibri" w:cs="Calibri"/>
        </w:rPr>
      </w:pPr>
    </w:p>
    <w:p w14:paraId="45D20376" w14:textId="77777777" w:rsidR="00FE7B1C" w:rsidRDefault="00FE7B1C" w:rsidP="00FE7B1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6. Płatność będzie realizowana przelewem w terminie do 21 dni od daty wystawienia faktury</w:t>
      </w:r>
    </w:p>
    <w:p w14:paraId="24DBA1F5" w14:textId="77777777" w:rsidR="00FE7B1C" w:rsidRDefault="00FE7B1C" w:rsidP="00FE7B1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na  konto ,,Zleceniobiorcy” BS Sucha Beskidzka 37 8128 0005 0000 0521 2000 0010 z ustawowymi odsetkami w razie zaległości w płatności którejkolwiek z faktur. W razie zwłoki w płatności dwóch kolejnych faktur umowa może zostać rozwiązana przez ,,Zleceniobiorcę” ze skutkiem natychmiastowym.</w:t>
      </w:r>
    </w:p>
    <w:p w14:paraId="18E0F08C" w14:textId="77777777" w:rsidR="00FE7B1C" w:rsidRDefault="00FE7B1C" w:rsidP="00FE7B1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7</w:t>
      </w:r>
    </w:p>
    <w:p w14:paraId="0878FBB6" w14:textId="77777777" w:rsidR="00FE7B1C" w:rsidRDefault="00FE7B1C" w:rsidP="00FE7B1C">
      <w:pPr>
        <w:pStyle w:val="Standard"/>
        <w:jc w:val="center"/>
        <w:rPr>
          <w:rFonts w:ascii="Calibri" w:hAnsi="Calibri" w:cs="Calibri"/>
        </w:rPr>
      </w:pPr>
    </w:p>
    <w:p w14:paraId="245D2838" w14:textId="1B73E158" w:rsidR="00FE7B1C" w:rsidRDefault="00FE7B1C" w:rsidP="00FE7B1C">
      <w:pPr>
        <w:pStyle w:val="Standard"/>
        <w:ind w:left="-349"/>
        <w:jc w:val="both"/>
      </w:pPr>
      <w:r>
        <w:rPr>
          <w:rFonts w:cs="Times New Roman"/>
          <w:b/>
          <w:bCs/>
        </w:rPr>
        <w:t xml:space="preserve">    </w:t>
      </w:r>
      <w:r>
        <w:rPr>
          <w:rFonts w:cs="Times New Roman"/>
        </w:rPr>
        <w:t xml:space="preserve">  1. Umowa </w:t>
      </w:r>
      <w:r>
        <w:rPr>
          <w:rFonts w:cs="Times New Roman"/>
        </w:rPr>
        <w:t>zostaje zawarta na czas ………………………………………………………………</w:t>
      </w:r>
    </w:p>
    <w:p w14:paraId="24DCC18A" w14:textId="77777777" w:rsidR="00FE7B1C" w:rsidRDefault="00FE7B1C" w:rsidP="00FE7B1C">
      <w:pPr>
        <w:pStyle w:val="Standard"/>
        <w:ind w:left="-349"/>
        <w:jc w:val="both"/>
        <w:rPr>
          <w:rFonts w:cs="Times New Roman"/>
          <w:b/>
          <w:bCs/>
        </w:rPr>
      </w:pPr>
    </w:p>
    <w:p w14:paraId="43F992C4" w14:textId="77777777" w:rsidR="00FE7B1C" w:rsidRDefault="00FE7B1C" w:rsidP="00FE7B1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 Każdej ze stron przysługuje prawo rozwiązania umowy z zachowaniem jednomiesięcznego   okresu wypowiedzenia ze skutkiem na koniec miesiąca kalendarzowego.</w:t>
      </w:r>
    </w:p>
    <w:p w14:paraId="5880358E" w14:textId="77777777" w:rsidR="00FE7B1C" w:rsidRDefault="00FE7B1C" w:rsidP="00FE7B1C">
      <w:pPr>
        <w:pStyle w:val="Standard"/>
        <w:ind w:left="-349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</w:p>
    <w:p w14:paraId="499365F2" w14:textId="77777777" w:rsidR="00FE7B1C" w:rsidRDefault="00FE7B1C" w:rsidP="00FE7B1C">
      <w:pPr>
        <w:pStyle w:val="Standard"/>
        <w:ind w:left="-349"/>
        <w:jc w:val="both"/>
        <w:rPr>
          <w:rFonts w:cs="Times New Roman"/>
        </w:rPr>
      </w:pPr>
      <w:r>
        <w:rPr>
          <w:rFonts w:cs="Times New Roman"/>
        </w:rPr>
        <w:t xml:space="preserve">      3. Umowa wygasa gdy zajdą okoliczności za które strony nie ponoszą odpowiedzialności, a</w:t>
      </w:r>
    </w:p>
    <w:p w14:paraId="36BADB31" w14:textId="77777777" w:rsidR="00FE7B1C" w:rsidRDefault="00FE7B1C" w:rsidP="00FE7B1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które uniemożliwiają dalsze wykonanie umowy.</w:t>
      </w:r>
    </w:p>
    <w:p w14:paraId="3977BE51" w14:textId="77777777" w:rsidR="00FE7B1C" w:rsidRDefault="00FE7B1C" w:rsidP="00FE7B1C">
      <w:pPr>
        <w:pStyle w:val="Standard"/>
        <w:jc w:val="both"/>
        <w:rPr>
          <w:rFonts w:ascii="Calibri" w:hAnsi="Calibri" w:cs="Calibri"/>
        </w:rPr>
      </w:pPr>
    </w:p>
    <w:p w14:paraId="41CD0942" w14:textId="77777777" w:rsidR="00FE7B1C" w:rsidRDefault="00FE7B1C" w:rsidP="00FE7B1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4. Umowa może zostać wypowiedziana ze skutkiem natychmiastowym przez „Zleceniobiorcę”</w:t>
      </w:r>
    </w:p>
    <w:p w14:paraId="71E90F07" w14:textId="77777777" w:rsidR="00FE7B1C" w:rsidRDefault="00FE7B1C" w:rsidP="00FE7B1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w przypadku nieterminowych wpłat ze strony „Zleceniodawcy” za świadczone usługi.</w:t>
      </w:r>
    </w:p>
    <w:p w14:paraId="14F26885" w14:textId="77777777" w:rsidR="00FE7B1C" w:rsidRDefault="00FE7B1C" w:rsidP="00FE7B1C">
      <w:pPr>
        <w:pStyle w:val="Standard"/>
        <w:jc w:val="both"/>
        <w:rPr>
          <w:rFonts w:ascii="Calibri" w:hAnsi="Calibri" w:cs="Calibri"/>
        </w:rPr>
      </w:pPr>
    </w:p>
    <w:p w14:paraId="32A07C3A" w14:textId="77777777" w:rsidR="00FE7B1C" w:rsidRDefault="00FE7B1C" w:rsidP="00FE7B1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8</w:t>
      </w:r>
    </w:p>
    <w:p w14:paraId="51CA829A" w14:textId="77777777" w:rsidR="00FE7B1C" w:rsidRDefault="00FE7B1C" w:rsidP="00FE7B1C">
      <w:pPr>
        <w:pStyle w:val="Standard"/>
        <w:jc w:val="center"/>
        <w:rPr>
          <w:rFonts w:ascii="Calibri" w:hAnsi="Calibri" w:cs="Calibri"/>
        </w:rPr>
      </w:pPr>
    </w:p>
    <w:p w14:paraId="61013D5D" w14:textId="77777777" w:rsidR="00FE7B1C" w:rsidRDefault="00FE7B1C" w:rsidP="00FE7B1C">
      <w:pPr>
        <w:pStyle w:val="Standard"/>
        <w:rPr>
          <w:rFonts w:cs="Times New Roman"/>
        </w:rPr>
      </w:pPr>
      <w:r>
        <w:rPr>
          <w:rFonts w:cs="Times New Roman"/>
        </w:rPr>
        <w:t>Wszelkie zmiany niniejszej umowy wymagają formy pisemnej pod rygorem nieważności.</w:t>
      </w:r>
    </w:p>
    <w:p w14:paraId="079BF673" w14:textId="77777777" w:rsidR="00FE7B1C" w:rsidRDefault="00FE7B1C" w:rsidP="00FE7B1C">
      <w:pPr>
        <w:pStyle w:val="Standard"/>
        <w:rPr>
          <w:rFonts w:cs="Times New Roman"/>
          <w:b/>
          <w:bCs/>
        </w:rPr>
      </w:pPr>
    </w:p>
    <w:p w14:paraId="054A4F35" w14:textId="77777777" w:rsidR="00FE7B1C" w:rsidRDefault="00FE7B1C" w:rsidP="00FE7B1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9</w:t>
      </w:r>
    </w:p>
    <w:p w14:paraId="0ECD44ED" w14:textId="77777777" w:rsidR="00FE7B1C" w:rsidRDefault="00FE7B1C" w:rsidP="00FE7B1C">
      <w:pPr>
        <w:pStyle w:val="Standard"/>
        <w:jc w:val="both"/>
        <w:rPr>
          <w:rFonts w:ascii="Calibri" w:hAnsi="Calibri" w:cs="Calibri"/>
        </w:rPr>
      </w:pPr>
    </w:p>
    <w:p w14:paraId="73D9F310" w14:textId="77777777" w:rsidR="00FE7B1C" w:rsidRDefault="00FE7B1C" w:rsidP="00FE7B1C">
      <w:pPr>
        <w:pStyle w:val="Standard"/>
        <w:jc w:val="both"/>
      </w:pPr>
      <w:r>
        <w:rPr>
          <w:rFonts w:cs="Times New Roman"/>
        </w:rPr>
        <w:t>W sprawach nieuregulowanych niniejszą umową, mają zastosowanie przepisy ustawy z dnia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</w:rPr>
        <w:t>15.04.2011r. o działalności leczniczej oraz przepisy Kodeksu Cywilnego</w:t>
      </w:r>
      <w:r>
        <w:rPr>
          <w:rFonts w:eastAsia="Times New Roman" w:cs="Times New Roman"/>
          <w:lang/>
        </w:rPr>
        <w:t>.</w:t>
      </w:r>
    </w:p>
    <w:p w14:paraId="0B4EAB25" w14:textId="77777777" w:rsidR="00FE7B1C" w:rsidRDefault="00FE7B1C" w:rsidP="00FE7B1C">
      <w:pPr>
        <w:pStyle w:val="Standard"/>
        <w:rPr>
          <w:rFonts w:ascii="Calibri" w:hAnsi="Calibri" w:cs="Calibri"/>
        </w:rPr>
      </w:pPr>
    </w:p>
    <w:p w14:paraId="64086782" w14:textId="77777777" w:rsidR="00FE7B1C" w:rsidRDefault="00FE7B1C" w:rsidP="00FE7B1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10</w:t>
      </w:r>
    </w:p>
    <w:p w14:paraId="3177C17E" w14:textId="77777777" w:rsidR="00FE7B1C" w:rsidRDefault="00FE7B1C" w:rsidP="00FE7B1C">
      <w:pPr>
        <w:pStyle w:val="Standard"/>
        <w:jc w:val="both"/>
        <w:rPr>
          <w:rFonts w:ascii="Calibri" w:hAnsi="Calibri" w:cs="Calibri"/>
        </w:rPr>
      </w:pPr>
    </w:p>
    <w:p w14:paraId="5A46BB64" w14:textId="77777777" w:rsidR="00FE7B1C" w:rsidRDefault="00FE7B1C" w:rsidP="00FE7B1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Wszelkie ewentualne spory rozpatrywane będą przez sąd właściwy miejscowo dla siedziby „Zleceniobiorcy”.</w:t>
      </w:r>
    </w:p>
    <w:p w14:paraId="668FC324" w14:textId="77777777" w:rsidR="00FE7B1C" w:rsidRDefault="00FE7B1C" w:rsidP="00FE7B1C">
      <w:pPr>
        <w:pStyle w:val="Standard"/>
        <w:rPr>
          <w:rFonts w:ascii="Calibri" w:hAnsi="Calibri" w:cs="Calibri"/>
        </w:rPr>
      </w:pPr>
    </w:p>
    <w:p w14:paraId="343E37C9" w14:textId="77777777" w:rsidR="00FE7B1C" w:rsidRDefault="00FE7B1C" w:rsidP="00FE7B1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11</w:t>
      </w:r>
    </w:p>
    <w:p w14:paraId="51EEEF96" w14:textId="77777777" w:rsidR="00FE7B1C" w:rsidRDefault="00FE7B1C" w:rsidP="00FE7B1C">
      <w:pPr>
        <w:pStyle w:val="Standard"/>
        <w:jc w:val="center"/>
        <w:rPr>
          <w:rFonts w:ascii="Calibri" w:hAnsi="Calibri" w:cs="Calibri"/>
        </w:rPr>
      </w:pPr>
    </w:p>
    <w:p w14:paraId="566A37F7" w14:textId="77777777" w:rsidR="00FE7B1C" w:rsidRDefault="00FE7B1C" w:rsidP="00FE7B1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Umowę sporządzono w dwóch jednobrzmiących egzemplarzach, po jednym egzemplarzu dla każdej ze stron.</w:t>
      </w:r>
    </w:p>
    <w:p w14:paraId="43F1DCD7" w14:textId="77777777" w:rsidR="00FE7B1C" w:rsidRDefault="00FE7B1C" w:rsidP="00FE7B1C">
      <w:pPr>
        <w:pStyle w:val="Standard"/>
        <w:jc w:val="both"/>
        <w:rPr>
          <w:rFonts w:ascii="Calibri" w:hAnsi="Calibri" w:cs="Calibri"/>
        </w:rPr>
      </w:pPr>
    </w:p>
    <w:p w14:paraId="30B20357" w14:textId="77777777" w:rsidR="00FE7B1C" w:rsidRDefault="00FE7B1C" w:rsidP="00FE7B1C">
      <w:pPr>
        <w:pStyle w:val="Standard"/>
        <w:rPr>
          <w:rFonts w:ascii="Calibri" w:hAnsi="Calibri" w:cs="Calibri"/>
        </w:rPr>
      </w:pPr>
    </w:p>
    <w:p w14:paraId="3836F546" w14:textId="77777777" w:rsidR="00FE7B1C" w:rsidRDefault="00FE7B1C" w:rsidP="00FE7B1C">
      <w:pPr>
        <w:pStyle w:val="Standard"/>
        <w:rPr>
          <w:rFonts w:ascii="Calibri" w:hAnsi="Calibri" w:cs="Calibri"/>
        </w:rPr>
      </w:pPr>
    </w:p>
    <w:p w14:paraId="2F6C6203" w14:textId="77777777" w:rsidR="00FE7B1C" w:rsidRDefault="00FE7B1C" w:rsidP="00FE7B1C">
      <w:pPr>
        <w:pStyle w:val="Standard"/>
        <w:rPr>
          <w:rFonts w:ascii="Calibri" w:hAnsi="Calibri" w:cs="Calibri"/>
        </w:rPr>
      </w:pPr>
    </w:p>
    <w:p w14:paraId="6BF8CFEC" w14:textId="4B8CBF5C" w:rsidR="00FE7B1C" w:rsidRDefault="00FE7B1C" w:rsidP="00FE7B1C">
      <w:pPr>
        <w:pStyle w:val="Standard"/>
        <w:ind w:left="-2836"/>
        <w:jc w:val="center"/>
      </w:pPr>
      <w:r>
        <w:rPr>
          <w:rFonts w:cs="Times New Roman"/>
          <w:b/>
          <w:bCs/>
        </w:rPr>
        <w:t xml:space="preserve">                             </w:t>
      </w:r>
      <w:r>
        <w:rPr>
          <w:rFonts w:cs="Times New Roman"/>
          <w:b/>
          <w:bCs/>
        </w:rPr>
        <w:t xml:space="preserve">              </w:t>
      </w:r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Zleceniodawca</w:t>
      </w:r>
      <w:proofErr w:type="spellEnd"/>
      <w:r>
        <w:rPr>
          <w:rFonts w:cs="Times New Roman"/>
          <w:b/>
          <w:bCs/>
          <w:lang w:val="en-US"/>
        </w:rPr>
        <w:t>:</w:t>
      </w:r>
      <w:r>
        <w:rPr>
          <w:rFonts w:cs="Times New Roman"/>
          <w:b/>
          <w:bCs/>
          <w:lang w:val="en-US"/>
        </w:rPr>
        <w:t xml:space="preserve">                                                                                            </w:t>
      </w:r>
      <w:proofErr w:type="spellStart"/>
      <w:r>
        <w:rPr>
          <w:rFonts w:cs="Times New Roman"/>
          <w:b/>
          <w:bCs/>
          <w:lang w:val="en-US"/>
        </w:rPr>
        <w:t>Zleceniobiorca</w:t>
      </w:r>
      <w:proofErr w:type="spellEnd"/>
      <w:r>
        <w:rPr>
          <w:rFonts w:cs="Times New Roman"/>
          <w:b/>
          <w:bCs/>
          <w:lang w:val="en-US"/>
        </w:rPr>
        <w:t>:</w:t>
      </w:r>
    </w:p>
    <w:p w14:paraId="434D91D6" w14:textId="77777777" w:rsidR="00FE7B1C" w:rsidRDefault="00FE7B1C" w:rsidP="00FE7B1C">
      <w:pPr>
        <w:pStyle w:val="Standard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 </w:t>
      </w:r>
    </w:p>
    <w:p w14:paraId="11E09763" w14:textId="77777777" w:rsidR="00FE7B1C" w:rsidRDefault="00FE7B1C" w:rsidP="00FE7B1C">
      <w:pPr>
        <w:pStyle w:val="Standard"/>
        <w:rPr>
          <w:rFonts w:cs="Times New Roman"/>
          <w:b/>
          <w:bCs/>
          <w:lang w:val="en-US"/>
        </w:rPr>
      </w:pPr>
    </w:p>
    <w:p w14:paraId="701C5FDE" w14:textId="77777777" w:rsidR="00FE7B1C" w:rsidRDefault="00FE7B1C" w:rsidP="00FE7B1C">
      <w:pPr>
        <w:pStyle w:val="Standard"/>
        <w:rPr>
          <w:rFonts w:cs="Times New Roman"/>
          <w:b/>
          <w:bCs/>
          <w:lang w:val="en-US"/>
        </w:rPr>
      </w:pPr>
    </w:p>
    <w:p w14:paraId="0B96BC9D" w14:textId="77777777" w:rsidR="00FE7B1C" w:rsidRDefault="00FE7B1C" w:rsidP="00FE7B1C">
      <w:pPr>
        <w:pStyle w:val="Standard"/>
        <w:rPr>
          <w:rFonts w:cs="Times New Roman"/>
          <w:b/>
          <w:bCs/>
          <w:lang w:val="en-US"/>
        </w:rPr>
      </w:pPr>
    </w:p>
    <w:p w14:paraId="21F7BFE8" w14:textId="77777777" w:rsidR="00F410E6" w:rsidRDefault="00F410E6"/>
    <w:sectPr w:rsidR="00F41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00"/>
    <w:family w:val="auto"/>
    <w:pitch w:val="variable"/>
  </w:font>
  <w:font w:name="Lucida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1C"/>
    <w:rsid w:val="00F410E6"/>
    <w:rsid w:val="00F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0BCE"/>
  <w15:chartTrackingRefBased/>
  <w15:docId w15:val="{23F74EC3-D5E3-4EAC-86BE-84D503B6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rsid w:val="00FE7B1C"/>
    <w:pPr>
      <w:keepNext/>
      <w:ind w:left="-709"/>
      <w:jc w:val="center"/>
      <w:outlineLvl w:val="0"/>
    </w:pPr>
    <w:rPr>
      <w:lang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FE7B1C"/>
    <w:pPr>
      <w:keepNext/>
      <w:outlineLvl w:val="1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7B1C"/>
    <w:rPr>
      <w:rFonts w:ascii="Times New Roman" w:eastAsia="SimSun" w:hAnsi="Times New Roman" w:cs="Mangal"/>
      <w:kern w:val="3"/>
      <w:sz w:val="24"/>
      <w:szCs w:val="24"/>
      <w:lang w:eastAsia="pl-PL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FE7B1C"/>
    <w:rPr>
      <w:rFonts w:ascii="Times New Roman" w:eastAsia="SimSun" w:hAnsi="Times New Roman" w:cs="Mangal"/>
      <w:kern w:val="3"/>
      <w:sz w:val="24"/>
      <w:szCs w:val="24"/>
      <w:lang w:eastAsia="pl-PL" w:bidi="hi-IN"/>
    </w:rPr>
  </w:style>
  <w:style w:type="paragraph" w:customStyle="1" w:styleId="Standard">
    <w:name w:val="Standard"/>
    <w:rsid w:val="00FE7B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ozsuchabeskidzk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bartyzel</dc:creator>
  <cp:keywords/>
  <dc:description/>
  <cp:lastModifiedBy>magda bartyzel</cp:lastModifiedBy>
  <cp:revision>1</cp:revision>
  <dcterms:created xsi:type="dcterms:W3CDTF">2022-04-04T11:07:00Z</dcterms:created>
  <dcterms:modified xsi:type="dcterms:W3CDTF">2022-04-04T11:11:00Z</dcterms:modified>
</cp:coreProperties>
</file>