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2A5249" w:rsidRPr="0052495D" w:rsidRDefault="002A5249" w:rsidP="00E03D6A">
      <w:pPr>
        <w:pStyle w:val="Tekstpodstawowy"/>
        <w:jc w:val="right"/>
        <w:rPr>
          <w:rFonts w:ascii="Cambria" w:hAnsi="Cambria" w:cs="Tahoma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2A5249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2A5249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9" w:rsidRPr="0052495D" w:rsidRDefault="002A5249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2A5249" w:rsidRPr="0052495D" w:rsidRDefault="002A524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760BD" w:rsidRDefault="00710D3F" w:rsidP="00E03D6A">
      <w:pPr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="00B760BD" w:rsidRPr="009B166C">
        <w:rPr>
          <w:rFonts w:ascii="Cambria" w:hAnsi="Cambria"/>
          <w:b/>
          <w:sz w:val="24"/>
          <w:szCs w:val="24"/>
        </w:rPr>
        <w:t xml:space="preserve">Dostawę leków  i innych produktów do Apteki Szpitalnej –uzupełnienie </w:t>
      </w:r>
      <w:r w:rsidR="00A72674">
        <w:rPr>
          <w:rFonts w:ascii="Cambria" w:hAnsi="Cambria"/>
          <w:b/>
          <w:sz w:val="24"/>
          <w:szCs w:val="24"/>
        </w:rPr>
        <w:t>I</w:t>
      </w:r>
      <w:r w:rsidR="003403DD">
        <w:rPr>
          <w:rFonts w:ascii="Cambria" w:hAnsi="Cambria"/>
          <w:b/>
          <w:sz w:val="24"/>
          <w:szCs w:val="24"/>
        </w:rPr>
        <w:t>I</w:t>
      </w:r>
      <w:r w:rsidR="00D53A16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”</w:t>
      </w:r>
    </w:p>
    <w:p w:rsidR="002A5249" w:rsidRPr="0052495D" w:rsidRDefault="002A524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wykonanie przedmiotu zamówienia za wartość brutto:</w:t>
      </w:r>
    </w:p>
    <w:p w:rsidR="002A5249" w:rsidRPr="0052495D" w:rsidRDefault="002A524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601"/>
        <w:gridCol w:w="2643"/>
      </w:tblGrid>
      <w:tr w:rsidR="009C5647" w:rsidRPr="0052495D" w:rsidTr="00804C65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Default="009C5647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804C65">
            <w:pPr>
              <w:ind w:left="2193" w:hanging="219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netto: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804C6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9C5647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C5647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Default="009C5647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647" w:rsidRPr="0052495D" w:rsidRDefault="009C5647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17821" w:rsidRPr="0052495D" w:rsidTr="00804C6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1" w:rsidRDefault="00617821" w:rsidP="00804C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1" w:rsidRPr="0052495D" w:rsidRDefault="00617821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21" w:rsidRPr="0052495D" w:rsidRDefault="00617821" w:rsidP="00BC5E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52495D"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2495D">
        <w:rPr>
          <w:rFonts w:ascii="Cambria" w:hAnsi="Cambria"/>
          <w:iCs/>
          <w:sz w:val="22"/>
          <w:szCs w:val="22"/>
        </w:rPr>
        <w:t xml:space="preserve">będziemy wykonywać </w:t>
      </w:r>
      <w:r w:rsidRPr="0052495D">
        <w:rPr>
          <w:rFonts w:ascii="Cambria" w:hAnsi="Cambria"/>
          <w:bCs/>
          <w:sz w:val="22"/>
          <w:szCs w:val="22"/>
        </w:rPr>
        <w:t>do czasu wyczerpania asortymentu stanowiącego przedmiot zamówienia, nie dłużej jednak niż do dnia 31.01.20</w:t>
      </w:r>
      <w:r w:rsidR="00B760BD">
        <w:rPr>
          <w:rFonts w:ascii="Cambria" w:hAnsi="Cambria"/>
          <w:bCs/>
          <w:sz w:val="22"/>
          <w:szCs w:val="22"/>
        </w:rPr>
        <w:t>2</w:t>
      </w:r>
      <w:r w:rsidR="00BC5AE6">
        <w:rPr>
          <w:rFonts w:ascii="Cambria" w:hAnsi="Cambria"/>
          <w:bCs/>
          <w:sz w:val="22"/>
          <w:szCs w:val="22"/>
        </w:rPr>
        <w:t>1</w:t>
      </w:r>
      <w:r w:rsidRPr="0052495D">
        <w:rPr>
          <w:rFonts w:ascii="Cambria" w:hAnsi="Cambria"/>
          <w:bCs/>
          <w:sz w:val="22"/>
          <w:szCs w:val="22"/>
        </w:rPr>
        <w:t xml:space="preserve"> r.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2A5249" w:rsidRPr="0052495D" w:rsidRDefault="002A524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2A5249" w:rsidRPr="0052495D" w:rsidRDefault="002A5249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2A5249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2A5249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04C65" w:rsidRPr="0052495D" w:rsidRDefault="00804C65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  <w:p w:rsidR="002A5249" w:rsidRPr="0052495D" w:rsidRDefault="002A5249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2A5249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lastRenderedPageBreak/>
              <w:t xml:space="preserve">** </w:t>
            </w:r>
            <w:r w:rsidR="00804C65">
              <w:rPr>
                <w:rFonts w:ascii="Cambria" w:hAnsi="Cambria"/>
                <w:i/>
                <w:iCs/>
              </w:rPr>
              <w:t xml:space="preserve">podkreśl </w:t>
            </w:r>
            <w:r>
              <w:rPr>
                <w:rFonts w:ascii="Cambria" w:hAnsi="Cambria"/>
                <w:i/>
                <w:iCs/>
              </w:rPr>
              <w:t>właściwe</w:t>
            </w:r>
          </w:p>
          <w:p w:rsidR="002A5249" w:rsidRPr="0052495D" w:rsidRDefault="002A5249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2A5249" w:rsidRPr="0052495D" w:rsidRDefault="002A5249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2A5249" w:rsidRPr="0052495D" w:rsidRDefault="002A5249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10260" w:type="dxa"/>
            <w:gridSpan w:val="3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2A5249" w:rsidRPr="0052495D" w:rsidTr="003B6C58">
        <w:trPr>
          <w:trHeight w:val="350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1"/>
        </w:trPr>
        <w:tc>
          <w:tcPr>
            <w:tcW w:w="3261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A5249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2A5249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2A5249" w:rsidRPr="0052495D" w:rsidTr="003B6C58">
        <w:trPr>
          <w:trHeight w:val="350"/>
        </w:trPr>
        <w:tc>
          <w:tcPr>
            <w:tcW w:w="5220" w:type="dxa"/>
            <w:gridSpan w:val="2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2A5249" w:rsidRPr="0052495D" w:rsidRDefault="002A5249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2A5249" w:rsidRPr="0052495D" w:rsidRDefault="002A5249" w:rsidP="00E03D6A">
      <w:pPr>
        <w:rPr>
          <w:rFonts w:ascii="Cambria" w:hAnsi="Cambria"/>
          <w:i/>
          <w:iCs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A5249" w:rsidRPr="0052495D" w:rsidRDefault="002A5249" w:rsidP="00E03D6A">
      <w:pPr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2A5249" w:rsidRPr="0052495D" w:rsidRDefault="002A5249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p w:rsidR="002A5249" w:rsidRPr="0052495D" w:rsidRDefault="002A524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2A5249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F"/>
    <w:rsid w:val="00025B41"/>
    <w:rsid w:val="00041302"/>
    <w:rsid w:val="00074943"/>
    <w:rsid w:val="001862FB"/>
    <w:rsid w:val="0026080B"/>
    <w:rsid w:val="002616E3"/>
    <w:rsid w:val="00294130"/>
    <w:rsid w:val="002A5249"/>
    <w:rsid w:val="00317E98"/>
    <w:rsid w:val="003262D8"/>
    <w:rsid w:val="003403DD"/>
    <w:rsid w:val="00343ABE"/>
    <w:rsid w:val="00372D8B"/>
    <w:rsid w:val="003B6C58"/>
    <w:rsid w:val="004308F0"/>
    <w:rsid w:val="004418DB"/>
    <w:rsid w:val="004A6A2F"/>
    <w:rsid w:val="004D7CDF"/>
    <w:rsid w:val="004E6929"/>
    <w:rsid w:val="00514927"/>
    <w:rsid w:val="0052495D"/>
    <w:rsid w:val="005302B4"/>
    <w:rsid w:val="00547FB8"/>
    <w:rsid w:val="005861C8"/>
    <w:rsid w:val="00617821"/>
    <w:rsid w:val="00654C40"/>
    <w:rsid w:val="006A6C2C"/>
    <w:rsid w:val="00705642"/>
    <w:rsid w:val="00710D3F"/>
    <w:rsid w:val="00713662"/>
    <w:rsid w:val="00777C4F"/>
    <w:rsid w:val="007F36D2"/>
    <w:rsid w:val="00802BE1"/>
    <w:rsid w:val="00802F60"/>
    <w:rsid w:val="00804C65"/>
    <w:rsid w:val="00805234"/>
    <w:rsid w:val="008052C4"/>
    <w:rsid w:val="008142EF"/>
    <w:rsid w:val="0083004D"/>
    <w:rsid w:val="009A1E9A"/>
    <w:rsid w:val="009C5647"/>
    <w:rsid w:val="009D6C10"/>
    <w:rsid w:val="00A1667F"/>
    <w:rsid w:val="00A26B13"/>
    <w:rsid w:val="00A70BC4"/>
    <w:rsid w:val="00A72674"/>
    <w:rsid w:val="00AA2433"/>
    <w:rsid w:val="00AA4AB1"/>
    <w:rsid w:val="00AF0980"/>
    <w:rsid w:val="00B0289A"/>
    <w:rsid w:val="00B760BD"/>
    <w:rsid w:val="00B77215"/>
    <w:rsid w:val="00BC5AE6"/>
    <w:rsid w:val="00BC5E71"/>
    <w:rsid w:val="00C4427A"/>
    <w:rsid w:val="00C96CE4"/>
    <w:rsid w:val="00CB66DA"/>
    <w:rsid w:val="00CD1C98"/>
    <w:rsid w:val="00D53A16"/>
    <w:rsid w:val="00DF7358"/>
    <w:rsid w:val="00E03D6A"/>
    <w:rsid w:val="00E677D5"/>
    <w:rsid w:val="00EA3F91"/>
    <w:rsid w:val="00EE0FCF"/>
    <w:rsid w:val="00F0455E"/>
    <w:rsid w:val="00F50D5A"/>
    <w:rsid w:val="00F74141"/>
    <w:rsid w:val="00FA6E15"/>
    <w:rsid w:val="00FC3063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4253E9-CA42-4BFD-A0DD-BEED506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642"/>
    <w:rPr>
      <w:rFonts w:ascii="Segoe UI" w:hAnsi="Segoe UI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2020-04-02T05:21:00Z</cp:lastPrinted>
  <dcterms:created xsi:type="dcterms:W3CDTF">2020-04-01T13:07:00Z</dcterms:created>
  <dcterms:modified xsi:type="dcterms:W3CDTF">2020-04-02T05:28:00Z</dcterms:modified>
</cp:coreProperties>
</file>