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2A" w:rsidRPr="00A22A76" w:rsidRDefault="00C3312A" w:rsidP="00C3312A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A22A76">
        <w:rPr>
          <w:rFonts w:ascii="Cambria" w:hAnsi="Cambria"/>
          <w:b/>
          <w:sz w:val="24"/>
          <w:szCs w:val="24"/>
        </w:rPr>
        <w:t>Umowa           /</w:t>
      </w:r>
      <w:r w:rsidR="003A4864">
        <w:rPr>
          <w:rFonts w:ascii="Cambria" w:hAnsi="Cambria"/>
          <w:b/>
          <w:sz w:val="24"/>
          <w:szCs w:val="24"/>
        </w:rPr>
        <w:t>20</w:t>
      </w:r>
    </w:p>
    <w:p w:rsidR="00C3312A" w:rsidRPr="0084754B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szCs w:val="24"/>
        </w:rPr>
      </w:pPr>
      <w:r w:rsidRPr="0084754B">
        <w:rPr>
          <w:rFonts w:ascii="Cambria" w:hAnsi="Cambria" w:cs="Arial"/>
          <w:szCs w:val="24"/>
        </w:rPr>
        <w:t xml:space="preserve">zawarta w dniu </w:t>
      </w:r>
      <w:r w:rsidR="00B3050A">
        <w:rPr>
          <w:rFonts w:ascii="Cambria" w:hAnsi="Cambria" w:cs="Arial"/>
          <w:szCs w:val="24"/>
        </w:rPr>
        <w:t>…03.</w:t>
      </w:r>
      <w:r>
        <w:rPr>
          <w:rFonts w:ascii="Cambria" w:hAnsi="Cambria" w:cs="Arial"/>
          <w:szCs w:val="24"/>
        </w:rPr>
        <w:t>20</w:t>
      </w:r>
      <w:r w:rsidR="003A4864">
        <w:rPr>
          <w:rFonts w:ascii="Cambria" w:hAnsi="Cambria" w:cs="Arial"/>
          <w:szCs w:val="24"/>
        </w:rPr>
        <w:t>20</w:t>
      </w:r>
      <w:r>
        <w:rPr>
          <w:rFonts w:ascii="Cambria" w:hAnsi="Cambria" w:cs="Arial"/>
          <w:szCs w:val="24"/>
        </w:rPr>
        <w:t>r.</w:t>
      </w:r>
    </w:p>
    <w:p w:rsidR="00C3312A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szCs w:val="24"/>
        </w:rPr>
      </w:pPr>
      <w:r w:rsidRPr="0084754B">
        <w:rPr>
          <w:rFonts w:ascii="Cambria" w:hAnsi="Cambria" w:cs="Arial"/>
          <w:szCs w:val="24"/>
        </w:rPr>
        <w:t>pomiędzy:</w:t>
      </w:r>
    </w:p>
    <w:p w:rsidR="00C3312A" w:rsidRPr="0084754B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szCs w:val="24"/>
        </w:rPr>
      </w:pPr>
    </w:p>
    <w:p w:rsidR="00C3312A" w:rsidRDefault="00C3312A" w:rsidP="00C3312A">
      <w:pPr>
        <w:pStyle w:val="Tekstpodstawowy"/>
        <w:spacing w:line="240" w:lineRule="atLeast"/>
        <w:jc w:val="both"/>
        <w:rPr>
          <w:rFonts w:ascii="Cambria" w:hAnsi="Cambria" w:cs="Arial"/>
          <w:b/>
          <w:szCs w:val="24"/>
        </w:rPr>
      </w:pPr>
      <w:r w:rsidRPr="0084754B">
        <w:rPr>
          <w:rFonts w:ascii="Cambria" w:hAnsi="Cambria" w:cs="Arial"/>
          <w:b/>
          <w:szCs w:val="24"/>
        </w:rPr>
        <w:t xml:space="preserve">Zespołem Opieki </w:t>
      </w:r>
      <w:r>
        <w:rPr>
          <w:rFonts w:ascii="Cambria" w:hAnsi="Cambria" w:cs="Arial"/>
          <w:b/>
          <w:szCs w:val="24"/>
        </w:rPr>
        <w:t xml:space="preserve">Zdrowotnej w Suchej Beskidzkiej, </w:t>
      </w:r>
      <w:r w:rsidRPr="007E1CA7">
        <w:rPr>
          <w:rFonts w:ascii="Cambria" w:hAnsi="Cambria" w:cs="Arial"/>
          <w:b/>
          <w:szCs w:val="24"/>
        </w:rPr>
        <w:t xml:space="preserve">ul. Szpitalna 22, 34-200 Sucha Beskidzka, </w:t>
      </w:r>
    </w:p>
    <w:p w:rsidR="00C3312A" w:rsidRDefault="00C3312A" w:rsidP="00C3312A">
      <w:pPr>
        <w:pStyle w:val="Tekstpodstawowy"/>
        <w:spacing w:line="240" w:lineRule="atLeast"/>
        <w:jc w:val="both"/>
        <w:rPr>
          <w:rFonts w:ascii="Cambria" w:hAnsi="Cambria" w:cs="Arial"/>
          <w:szCs w:val="24"/>
        </w:rPr>
      </w:pPr>
      <w:r w:rsidRPr="0084754B">
        <w:rPr>
          <w:rFonts w:ascii="Cambria" w:hAnsi="Cambria" w:cs="Arial"/>
          <w:szCs w:val="24"/>
        </w:rPr>
        <w:t xml:space="preserve">Regon: 000304415, NIP: 552-12-74-352, </w:t>
      </w:r>
      <w:r>
        <w:rPr>
          <w:rFonts w:ascii="Cambria" w:hAnsi="Cambria" w:cs="Arial"/>
          <w:szCs w:val="24"/>
        </w:rPr>
        <w:t>KRS: 0000079161</w:t>
      </w:r>
    </w:p>
    <w:p w:rsidR="00C3312A" w:rsidRPr="0084754B" w:rsidRDefault="00C3312A" w:rsidP="00C3312A">
      <w:pPr>
        <w:pStyle w:val="Tekstpodstawowy"/>
        <w:spacing w:line="240" w:lineRule="atLeast"/>
        <w:rPr>
          <w:rFonts w:ascii="Cambria" w:hAnsi="Cambria" w:cs="Arial"/>
          <w:szCs w:val="24"/>
        </w:rPr>
      </w:pPr>
      <w:r w:rsidRPr="0084754B">
        <w:rPr>
          <w:rFonts w:ascii="Cambria" w:hAnsi="Cambria" w:cs="Arial"/>
          <w:szCs w:val="24"/>
        </w:rPr>
        <w:t>zwanym dalej w treści umowy "ZAMAWIAJĄ</w:t>
      </w:r>
      <w:r>
        <w:rPr>
          <w:rFonts w:ascii="Cambria" w:hAnsi="Cambria" w:cs="Arial"/>
          <w:szCs w:val="24"/>
        </w:rPr>
        <w:t>CYM ", w imieniu którego działa</w:t>
      </w:r>
      <w:r w:rsidRPr="0084754B">
        <w:rPr>
          <w:rFonts w:ascii="Cambria" w:hAnsi="Cambria" w:cs="Arial"/>
          <w:szCs w:val="24"/>
        </w:rPr>
        <w:t>:</w:t>
      </w:r>
    </w:p>
    <w:p w:rsidR="00C3312A" w:rsidRPr="0084754B" w:rsidRDefault="00C3312A" w:rsidP="00C3312A">
      <w:pPr>
        <w:pStyle w:val="Tekstpodstawowy"/>
        <w:spacing w:line="240" w:lineRule="atLeast"/>
        <w:rPr>
          <w:rFonts w:ascii="Cambria" w:hAnsi="Cambria" w:cs="Arial"/>
          <w:szCs w:val="24"/>
        </w:rPr>
      </w:pPr>
    </w:p>
    <w:p w:rsidR="00C3312A" w:rsidRPr="0084754B" w:rsidRDefault="00C3312A" w:rsidP="00C3312A">
      <w:pPr>
        <w:pStyle w:val="Tekstpodstawowy"/>
        <w:spacing w:line="240" w:lineRule="atLeast"/>
        <w:rPr>
          <w:rFonts w:ascii="Cambria" w:hAnsi="Cambria" w:cs="Arial"/>
          <w:szCs w:val="24"/>
        </w:rPr>
      </w:pPr>
      <w:r w:rsidRPr="0084754B">
        <w:rPr>
          <w:rFonts w:ascii="Cambria" w:hAnsi="Cambria" w:cs="Arial"/>
          <w:szCs w:val="24"/>
        </w:rPr>
        <w:t xml:space="preserve">   </w:t>
      </w:r>
      <w:r>
        <w:rPr>
          <w:rFonts w:ascii="Cambria" w:hAnsi="Cambria" w:cs="Arial"/>
          <w:szCs w:val="24"/>
        </w:rPr>
        <w:t xml:space="preserve">              Lek. Marek Haber - </w:t>
      </w:r>
      <w:r w:rsidRPr="0084754B">
        <w:rPr>
          <w:rFonts w:ascii="Cambria" w:hAnsi="Cambria" w:cs="Arial"/>
          <w:szCs w:val="24"/>
        </w:rPr>
        <w:t>Dyrektor Zespołu</w:t>
      </w:r>
    </w:p>
    <w:p w:rsidR="00C3312A" w:rsidRPr="0084754B" w:rsidRDefault="00C3312A" w:rsidP="00C3312A">
      <w:pPr>
        <w:pStyle w:val="Tekstpodstawowy"/>
        <w:spacing w:line="240" w:lineRule="atLeast"/>
        <w:rPr>
          <w:rFonts w:ascii="Cambria" w:hAnsi="Cambria" w:cs="Arial"/>
          <w:szCs w:val="24"/>
        </w:rPr>
      </w:pPr>
    </w:p>
    <w:p w:rsidR="00C3312A" w:rsidRPr="0084754B" w:rsidRDefault="00C3312A" w:rsidP="00C3312A">
      <w:pPr>
        <w:pStyle w:val="Tekstpodstawowy"/>
        <w:spacing w:line="240" w:lineRule="atLeast"/>
        <w:rPr>
          <w:rFonts w:ascii="Cambria" w:hAnsi="Cambria" w:cs="Arial"/>
          <w:b/>
          <w:szCs w:val="24"/>
        </w:rPr>
      </w:pPr>
      <w:r w:rsidRPr="0084754B">
        <w:rPr>
          <w:rFonts w:ascii="Cambria" w:hAnsi="Cambria" w:cs="Arial"/>
          <w:szCs w:val="24"/>
        </w:rPr>
        <w:t xml:space="preserve">a </w:t>
      </w:r>
      <w:r w:rsidRPr="0084754B">
        <w:rPr>
          <w:rFonts w:ascii="Cambria" w:hAnsi="Cambria" w:cs="Arial"/>
          <w:b/>
          <w:szCs w:val="24"/>
        </w:rPr>
        <w:t xml:space="preserve">Firmą </w:t>
      </w:r>
      <w:r w:rsidR="00E746C3">
        <w:rPr>
          <w:rFonts w:ascii="Cambria" w:hAnsi="Cambria" w:cs="Arial"/>
          <w:b/>
          <w:szCs w:val="24"/>
        </w:rPr>
        <w:t>……………………………..</w:t>
      </w:r>
    </w:p>
    <w:p w:rsidR="00C3312A" w:rsidRPr="0084754B" w:rsidRDefault="00C3312A" w:rsidP="00C3312A">
      <w:pPr>
        <w:pStyle w:val="Tekstpodstawowy"/>
        <w:spacing w:line="240" w:lineRule="atLeast"/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b/>
          <w:szCs w:val="24"/>
        </w:rPr>
        <w:t>z siedzibą:</w:t>
      </w:r>
      <w:r w:rsidR="00B3050A">
        <w:rPr>
          <w:rFonts w:ascii="Cambria" w:hAnsi="Cambria" w:cs="Arial"/>
          <w:b/>
          <w:szCs w:val="24"/>
        </w:rPr>
        <w:t xml:space="preserve">ul. </w:t>
      </w:r>
      <w:r w:rsidR="00E746C3">
        <w:rPr>
          <w:rFonts w:ascii="Cambria" w:hAnsi="Cambria" w:cs="Arial"/>
          <w:b/>
          <w:szCs w:val="24"/>
        </w:rPr>
        <w:t>……………………………………….</w:t>
      </w:r>
    </w:p>
    <w:p w:rsidR="00C3312A" w:rsidRPr="00621991" w:rsidRDefault="00C3312A" w:rsidP="00C3312A">
      <w:pPr>
        <w:pStyle w:val="Tekstpodstawowy"/>
        <w:tabs>
          <w:tab w:val="left" w:pos="2970"/>
        </w:tabs>
        <w:spacing w:line="240" w:lineRule="atLeast"/>
        <w:jc w:val="both"/>
        <w:rPr>
          <w:rFonts w:ascii="Cambria" w:hAnsi="Cambria" w:cs="Arial"/>
          <w:szCs w:val="24"/>
        </w:rPr>
      </w:pPr>
      <w:r w:rsidRPr="00621991">
        <w:rPr>
          <w:rFonts w:ascii="Cambria" w:hAnsi="Cambria" w:cs="Arial"/>
          <w:szCs w:val="24"/>
        </w:rPr>
        <w:t>KRS:</w:t>
      </w:r>
      <w:r w:rsidR="00E746C3">
        <w:rPr>
          <w:rFonts w:ascii="Cambria" w:hAnsi="Cambria" w:cs="Arial"/>
          <w:szCs w:val="24"/>
        </w:rPr>
        <w:t>………………….</w:t>
      </w:r>
      <w:r>
        <w:rPr>
          <w:rFonts w:ascii="Cambria" w:hAnsi="Cambria" w:cs="Arial"/>
          <w:szCs w:val="24"/>
        </w:rPr>
        <w:t xml:space="preserve"> </w:t>
      </w:r>
      <w:r w:rsidRPr="00621991">
        <w:rPr>
          <w:rFonts w:ascii="Cambria" w:hAnsi="Cambria" w:cs="Arial"/>
          <w:szCs w:val="24"/>
        </w:rPr>
        <w:t>, Regon:</w:t>
      </w:r>
      <w:r w:rsidR="00E746C3">
        <w:rPr>
          <w:rFonts w:ascii="Cambria" w:hAnsi="Cambria" w:cs="Arial"/>
          <w:szCs w:val="24"/>
        </w:rPr>
        <w:t>…………………………</w:t>
      </w:r>
      <w:r>
        <w:rPr>
          <w:rFonts w:ascii="Cambria" w:hAnsi="Cambria" w:cs="Arial"/>
          <w:szCs w:val="24"/>
        </w:rPr>
        <w:t xml:space="preserve"> </w:t>
      </w:r>
      <w:r w:rsidRPr="00621991">
        <w:rPr>
          <w:rFonts w:ascii="Cambria" w:hAnsi="Cambria" w:cs="Arial"/>
          <w:szCs w:val="24"/>
        </w:rPr>
        <w:t>, NIP:</w:t>
      </w:r>
      <w:r w:rsidR="00E746C3">
        <w:rPr>
          <w:rFonts w:ascii="Cambria" w:hAnsi="Cambria" w:cs="Arial"/>
          <w:szCs w:val="24"/>
        </w:rPr>
        <w:t>………………………………</w:t>
      </w:r>
    </w:p>
    <w:p w:rsidR="00C3312A" w:rsidRPr="0084754B" w:rsidRDefault="00C3312A" w:rsidP="00C3312A">
      <w:pPr>
        <w:pStyle w:val="Tekstpodstawowy"/>
        <w:spacing w:line="240" w:lineRule="atLeast"/>
        <w:jc w:val="both"/>
        <w:rPr>
          <w:rFonts w:ascii="Cambria" w:hAnsi="Cambria" w:cs="Arial"/>
          <w:szCs w:val="24"/>
        </w:rPr>
      </w:pPr>
      <w:r w:rsidRPr="0084754B">
        <w:rPr>
          <w:rFonts w:ascii="Cambria" w:hAnsi="Cambria" w:cs="Arial"/>
          <w:szCs w:val="24"/>
        </w:rPr>
        <w:t>zwaną dalej w treści umowy „Dostawcą” w imieniu, której działa:</w:t>
      </w:r>
    </w:p>
    <w:p w:rsidR="00C3312A" w:rsidRPr="0084754B" w:rsidRDefault="00C3312A" w:rsidP="00C3312A">
      <w:pPr>
        <w:pStyle w:val="Tekstpodstawowy"/>
        <w:spacing w:line="240" w:lineRule="atLeast"/>
        <w:rPr>
          <w:rFonts w:ascii="Cambria" w:hAnsi="Cambria" w:cs="Arial"/>
          <w:szCs w:val="24"/>
        </w:rPr>
      </w:pPr>
    </w:p>
    <w:p w:rsidR="00C3312A" w:rsidRPr="0084754B" w:rsidRDefault="00C3312A" w:rsidP="00C3312A">
      <w:pPr>
        <w:pStyle w:val="Tekstpodstawowy"/>
        <w:spacing w:line="240" w:lineRule="atLeast"/>
        <w:rPr>
          <w:rFonts w:ascii="Cambria" w:hAnsi="Cambria" w:cs="Arial"/>
          <w:szCs w:val="24"/>
        </w:rPr>
      </w:pPr>
      <w:r w:rsidRPr="0084754B">
        <w:rPr>
          <w:rFonts w:ascii="Cambria" w:hAnsi="Cambria" w:cs="Arial"/>
          <w:szCs w:val="24"/>
        </w:rPr>
        <w:tab/>
        <w:t xml:space="preserve"> </w:t>
      </w:r>
    </w:p>
    <w:p w:rsidR="00C3312A" w:rsidRPr="0084754B" w:rsidRDefault="00C3312A" w:rsidP="00C3312A">
      <w:pPr>
        <w:pStyle w:val="Tekstpodstawowy"/>
        <w:spacing w:line="240" w:lineRule="atLeast"/>
        <w:jc w:val="both"/>
        <w:rPr>
          <w:rFonts w:ascii="Cambria" w:hAnsi="Cambria" w:cs="Arial"/>
          <w:szCs w:val="24"/>
        </w:rPr>
      </w:pPr>
      <w:r w:rsidRPr="0084754B">
        <w:rPr>
          <w:rFonts w:ascii="Cambria" w:hAnsi="Cambria" w:cs="Arial"/>
          <w:szCs w:val="24"/>
        </w:rPr>
        <w:t xml:space="preserve">W wyniku wyboru oferty Dostawcy złożonej w toku postępowania o udzielenie zamówienia publicznego w trybie przetargu nieograniczonego na </w:t>
      </w:r>
      <w:r w:rsidRPr="0084754B">
        <w:rPr>
          <w:rFonts w:ascii="Cambria" w:hAnsi="Cambria" w:cs="Arial"/>
          <w:color w:val="auto"/>
          <w:szCs w:val="24"/>
        </w:rPr>
        <w:t xml:space="preserve">dostawę leków </w:t>
      </w:r>
      <w:r w:rsidR="001B3B45">
        <w:rPr>
          <w:rFonts w:ascii="Cambria" w:hAnsi="Cambria" w:cs="Arial"/>
          <w:color w:val="auto"/>
          <w:szCs w:val="24"/>
        </w:rPr>
        <w:t>w ramach programów lekowych</w:t>
      </w:r>
      <w:r w:rsidR="007723BA">
        <w:rPr>
          <w:rFonts w:ascii="Cambria" w:hAnsi="Cambria" w:cs="Arial"/>
          <w:color w:val="auto"/>
          <w:szCs w:val="24"/>
        </w:rPr>
        <w:t xml:space="preserve"> -</w:t>
      </w:r>
      <w:r w:rsidR="001B3B45">
        <w:rPr>
          <w:rFonts w:ascii="Cambria" w:hAnsi="Cambria" w:cs="Arial"/>
          <w:color w:val="auto"/>
          <w:szCs w:val="24"/>
        </w:rPr>
        <w:t xml:space="preserve"> uzupełnienie I</w:t>
      </w:r>
      <w:r w:rsidR="00E746C3">
        <w:rPr>
          <w:rFonts w:ascii="Cambria" w:hAnsi="Cambria" w:cs="Arial"/>
          <w:color w:val="auto"/>
          <w:szCs w:val="24"/>
        </w:rPr>
        <w:t>I</w:t>
      </w:r>
      <w:r w:rsidR="00281694">
        <w:rPr>
          <w:rFonts w:ascii="Cambria" w:hAnsi="Cambria" w:cs="Arial"/>
          <w:color w:val="auto"/>
          <w:szCs w:val="24"/>
        </w:rPr>
        <w:t>I</w:t>
      </w:r>
      <w:r w:rsidR="001B3B45">
        <w:rPr>
          <w:rFonts w:ascii="Cambria" w:hAnsi="Cambria" w:cs="Arial"/>
          <w:color w:val="auto"/>
          <w:szCs w:val="24"/>
        </w:rPr>
        <w:t xml:space="preserve"> </w:t>
      </w:r>
      <w:r w:rsidRPr="0084754B">
        <w:rPr>
          <w:rFonts w:ascii="Cambria" w:hAnsi="Cambria" w:cs="Arial"/>
          <w:color w:val="auto"/>
          <w:szCs w:val="24"/>
        </w:rPr>
        <w:t>(znak:</w:t>
      </w:r>
      <w:r w:rsidRPr="0084754B">
        <w:rPr>
          <w:rFonts w:ascii="Cambria" w:hAnsi="Cambria" w:cs="Arial"/>
        </w:rPr>
        <w:t xml:space="preserve"> ZOZ.V.010/DZP/</w:t>
      </w:r>
      <w:r w:rsidR="00E746C3">
        <w:rPr>
          <w:rFonts w:ascii="Cambria" w:hAnsi="Cambria" w:cs="Arial"/>
        </w:rPr>
        <w:t>25</w:t>
      </w:r>
      <w:r w:rsidRPr="0084754B">
        <w:rPr>
          <w:rFonts w:ascii="Cambria" w:hAnsi="Cambria" w:cs="Arial"/>
        </w:rPr>
        <w:t>/</w:t>
      </w:r>
      <w:r w:rsidR="003A4864">
        <w:rPr>
          <w:rFonts w:ascii="Cambria" w:hAnsi="Cambria" w:cs="Arial"/>
        </w:rPr>
        <w:t>20</w:t>
      </w:r>
      <w:r w:rsidRPr="0084754B">
        <w:rPr>
          <w:rFonts w:ascii="Cambria" w:hAnsi="Cambria" w:cs="Arial"/>
          <w:color w:val="auto"/>
          <w:szCs w:val="24"/>
        </w:rPr>
        <w:t>) prowadzonego</w:t>
      </w:r>
      <w:r w:rsidRPr="0084754B">
        <w:rPr>
          <w:rFonts w:ascii="Cambria" w:hAnsi="Cambria" w:cs="Arial"/>
          <w:szCs w:val="24"/>
        </w:rPr>
        <w:t xml:space="preserve"> przez zamawiającego, została zawarta umowa o następującej treści:</w:t>
      </w:r>
    </w:p>
    <w:p w:rsidR="00C3312A" w:rsidRPr="0084754B" w:rsidRDefault="00C3312A" w:rsidP="00C3312A">
      <w:pPr>
        <w:rPr>
          <w:rFonts w:ascii="Cambria" w:hAnsi="Cambria" w:cs="Arial"/>
        </w:rPr>
      </w:pPr>
    </w:p>
    <w:p w:rsidR="00C3312A" w:rsidRPr="0084754B" w:rsidRDefault="00C3312A" w:rsidP="00C3312A">
      <w:pPr>
        <w:rPr>
          <w:rFonts w:ascii="Cambria" w:hAnsi="Cambria" w:cs="Arial"/>
        </w:rPr>
      </w:pPr>
    </w:p>
    <w:p w:rsidR="009C63DD" w:rsidRPr="00787BA9" w:rsidRDefault="009C63DD" w:rsidP="009C63DD">
      <w:pPr>
        <w:jc w:val="both"/>
        <w:rPr>
          <w:rFonts w:ascii="Cambria" w:hAnsi="Cambria" w:cs="Arial"/>
          <w:sz w:val="24"/>
          <w:szCs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1</w:t>
      </w:r>
    </w:p>
    <w:p w:rsidR="009C63DD" w:rsidRPr="00EB11C9" w:rsidRDefault="009C63DD" w:rsidP="009C63DD">
      <w:pPr>
        <w:pStyle w:val="Nagwek1"/>
        <w:rPr>
          <w:rFonts w:ascii="Cambria" w:hAnsi="Cambria" w:cs="Arial"/>
        </w:rPr>
      </w:pPr>
      <w:r w:rsidRPr="00EB11C9">
        <w:rPr>
          <w:rFonts w:ascii="Cambria" w:hAnsi="Cambria" w:cs="Arial"/>
        </w:rPr>
        <w:t>PRZEDMIOT UMOWY</w:t>
      </w:r>
    </w:p>
    <w:p w:rsidR="009C63DD" w:rsidRPr="00EB11C9" w:rsidRDefault="009C63DD" w:rsidP="009C63DD">
      <w:pPr>
        <w:pStyle w:val="Tekstpodstawowy2"/>
        <w:numPr>
          <w:ilvl w:val="0"/>
          <w:numId w:val="6"/>
        </w:numPr>
        <w:jc w:val="both"/>
        <w:rPr>
          <w:rFonts w:ascii="Cambria" w:hAnsi="Cambria" w:cs="Arial"/>
          <w:b w:val="0"/>
        </w:rPr>
      </w:pPr>
      <w:r w:rsidRPr="00EB11C9">
        <w:rPr>
          <w:rFonts w:ascii="Cambria" w:hAnsi="Cambria" w:cs="Arial"/>
          <w:b w:val="0"/>
        </w:rPr>
        <w:t>Na podstawie złożonej oferty przetargowej Dostawca zobowiązuje się do sprzedaży leków w ramach programów lekowych.</w:t>
      </w:r>
    </w:p>
    <w:p w:rsidR="009C63DD" w:rsidRDefault="009C63DD" w:rsidP="009C63DD">
      <w:pPr>
        <w:numPr>
          <w:ilvl w:val="0"/>
          <w:numId w:val="6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Szczegółowy rodzaj- asortyment i ceny jednostkowe brutto określa załącznik nr 1, stanowiący integralną część umowy.</w:t>
      </w:r>
    </w:p>
    <w:p w:rsidR="009C63DD" w:rsidRPr="00307F13" w:rsidRDefault="009C63DD" w:rsidP="009C63DD">
      <w:pPr>
        <w:pStyle w:val="Tekstpodstawowy"/>
        <w:numPr>
          <w:ilvl w:val="0"/>
          <w:numId w:val="6"/>
        </w:numPr>
        <w:rPr>
          <w:rFonts w:ascii="Cambria" w:hAnsi="Cambria" w:cs="Arial"/>
          <w:color w:val="auto"/>
          <w:u w:val="single"/>
        </w:rPr>
      </w:pPr>
      <w:r w:rsidRPr="00307F13">
        <w:rPr>
          <w:rFonts w:ascii="Cambria" w:hAnsi="Cambria" w:cs="Arial"/>
          <w:color w:val="auto"/>
          <w:u w:val="single"/>
        </w:rPr>
        <w:t>Umowa może być rozwiązana w przypadku cofnięcia środków finansowych przez NFZ.</w:t>
      </w:r>
    </w:p>
    <w:p w:rsidR="009C63DD" w:rsidRPr="00EB11C9" w:rsidRDefault="009C63DD" w:rsidP="009C63DD">
      <w:pPr>
        <w:ind w:left="360"/>
        <w:jc w:val="both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2</w:t>
      </w:r>
    </w:p>
    <w:p w:rsidR="009C63DD" w:rsidRPr="00EB11C9" w:rsidRDefault="009C63DD" w:rsidP="009C63DD">
      <w:pPr>
        <w:pStyle w:val="Nagwek1"/>
        <w:rPr>
          <w:rFonts w:ascii="Cambria" w:hAnsi="Cambria" w:cs="Arial"/>
        </w:rPr>
      </w:pPr>
      <w:r w:rsidRPr="00EB11C9">
        <w:rPr>
          <w:rFonts w:ascii="Cambria" w:hAnsi="Cambria" w:cs="Arial"/>
        </w:rPr>
        <w:t>WARTOŚĆ UMOWY</w:t>
      </w:r>
    </w:p>
    <w:p w:rsidR="009C63DD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1. Strony uzgadniają wartość umowy</w:t>
      </w:r>
      <w:r>
        <w:rPr>
          <w:rFonts w:ascii="Cambria" w:hAnsi="Cambria" w:cs="Arial"/>
          <w:sz w:val="24"/>
        </w:rPr>
        <w:t>: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netto</w:t>
      </w:r>
      <w:r w:rsidRPr="00D416E7">
        <w:rPr>
          <w:rFonts w:ascii="Cambria" w:hAnsi="Cambria" w:cs="Arial"/>
          <w:b/>
          <w:sz w:val="24"/>
        </w:rPr>
        <w:t>: zł</w:t>
      </w:r>
      <w:r w:rsidRPr="00EB11C9">
        <w:rPr>
          <w:rFonts w:ascii="Cambria" w:hAnsi="Cambria" w:cs="Arial"/>
          <w:sz w:val="24"/>
        </w:rPr>
        <w:t xml:space="preserve"> </w:t>
      </w:r>
    </w:p>
    <w:p w:rsidR="009C63DD" w:rsidRPr="00E15E28" w:rsidRDefault="009C63DD" w:rsidP="00BD260D">
      <w:pPr>
        <w:jc w:val="center"/>
        <w:rPr>
          <w:rFonts w:ascii="Cambria" w:hAnsi="Cambria" w:cs="Arial"/>
          <w:sz w:val="24"/>
        </w:rPr>
      </w:pPr>
      <w:r w:rsidRPr="00E15E28">
        <w:rPr>
          <w:rFonts w:ascii="Cambria" w:hAnsi="Cambria" w:cs="Arial"/>
          <w:sz w:val="24"/>
        </w:rPr>
        <w:t>()</w:t>
      </w:r>
    </w:p>
    <w:p w:rsidR="009C63DD" w:rsidRPr="00E15E28" w:rsidRDefault="009C63DD" w:rsidP="009C63DD">
      <w:pPr>
        <w:jc w:val="center"/>
        <w:rPr>
          <w:rFonts w:ascii="Cambria" w:hAnsi="Cambria" w:cs="Arial"/>
          <w:sz w:val="18"/>
        </w:rPr>
      </w:pPr>
      <w:r w:rsidRPr="00E15E28">
        <w:rPr>
          <w:rFonts w:ascii="Cambria" w:hAnsi="Cambria" w:cs="Arial"/>
          <w:sz w:val="18"/>
        </w:rPr>
        <w:t>słownie</w:t>
      </w:r>
    </w:p>
    <w:p w:rsidR="009C63DD" w:rsidRPr="00E15E28" w:rsidRDefault="009C63DD" w:rsidP="009C63DD">
      <w:pPr>
        <w:jc w:val="both"/>
        <w:rPr>
          <w:rFonts w:ascii="Cambria" w:hAnsi="Cambria" w:cs="Arial"/>
          <w:sz w:val="24"/>
        </w:rPr>
      </w:pPr>
      <w:r w:rsidRPr="00E15E28">
        <w:rPr>
          <w:rFonts w:ascii="Cambria" w:hAnsi="Cambria" w:cs="Arial"/>
          <w:sz w:val="24"/>
        </w:rPr>
        <w:t xml:space="preserve">brutto: </w:t>
      </w:r>
      <w:r w:rsidRPr="00E15E28">
        <w:rPr>
          <w:rFonts w:ascii="Cambria" w:hAnsi="Cambria" w:cs="Arial"/>
          <w:b/>
          <w:sz w:val="24"/>
        </w:rPr>
        <w:t>zł</w:t>
      </w:r>
      <w:r w:rsidRPr="00E15E28">
        <w:rPr>
          <w:rFonts w:ascii="Cambria" w:hAnsi="Cambria" w:cs="Arial"/>
          <w:sz w:val="24"/>
        </w:rPr>
        <w:t xml:space="preserve"> </w:t>
      </w:r>
    </w:p>
    <w:p w:rsidR="009C63DD" w:rsidRPr="00E15E28" w:rsidRDefault="009C63DD" w:rsidP="009C63DD">
      <w:pPr>
        <w:jc w:val="both"/>
        <w:rPr>
          <w:rFonts w:ascii="Cambria" w:hAnsi="Cambria" w:cs="Arial"/>
          <w:sz w:val="24"/>
        </w:rPr>
      </w:pPr>
      <w:r w:rsidRPr="00E15E28">
        <w:rPr>
          <w:rFonts w:ascii="Cambria" w:hAnsi="Cambria" w:cs="Arial"/>
          <w:sz w:val="24"/>
        </w:rPr>
        <w:t>(</w:t>
      </w:r>
      <w:bookmarkStart w:id="0" w:name="_GoBack"/>
      <w:bookmarkEnd w:id="0"/>
      <w:r w:rsidRPr="00E15E28">
        <w:rPr>
          <w:rFonts w:ascii="Cambria" w:hAnsi="Cambria" w:cs="Arial"/>
          <w:sz w:val="24"/>
        </w:rPr>
        <w:t>)</w:t>
      </w:r>
    </w:p>
    <w:p w:rsidR="009C63DD" w:rsidRPr="00EB11C9" w:rsidRDefault="009C63DD" w:rsidP="009C63DD">
      <w:pPr>
        <w:jc w:val="center"/>
        <w:rPr>
          <w:rFonts w:ascii="Cambria" w:hAnsi="Cambria" w:cs="Arial"/>
          <w:sz w:val="18"/>
        </w:rPr>
      </w:pPr>
      <w:r w:rsidRPr="00EB11C9">
        <w:rPr>
          <w:rFonts w:ascii="Cambria" w:hAnsi="Cambria" w:cs="Arial"/>
          <w:sz w:val="18"/>
        </w:rPr>
        <w:t>słownie</w:t>
      </w:r>
    </w:p>
    <w:p w:rsidR="009C63DD" w:rsidRPr="00EB11C9" w:rsidRDefault="009C63DD" w:rsidP="009C63DD">
      <w:pPr>
        <w:ind w:left="360"/>
        <w:jc w:val="both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2.  W cenach jednostkowych zawierają się koszty związane z dostawą leków loco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 magazyn Zamawiającego (transport, opakowanie, czynności związane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 z przygotowaniem dostawy, ubezpieczenia, przesyłka itp.)</w:t>
      </w:r>
    </w:p>
    <w:p w:rsidR="009C63DD" w:rsidRPr="00EB11C9" w:rsidRDefault="009C63DD" w:rsidP="009C63DD">
      <w:pPr>
        <w:numPr>
          <w:ilvl w:val="0"/>
          <w:numId w:val="6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lastRenderedPageBreak/>
        <w:t>Strony ustalają, że ceny jednostkowe w załączniku nr 1 do umowy, obowiązują przez okres trwania umowy.</w:t>
      </w:r>
    </w:p>
    <w:p w:rsidR="009C63DD" w:rsidRDefault="009C63DD" w:rsidP="009C63DD">
      <w:pPr>
        <w:jc w:val="center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3</w:t>
      </w:r>
    </w:p>
    <w:p w:rsidR="009C63DD" w:rsidRPr="00EB11C9" w:rsidRDefault="009C63DD" w:rsidP="009C63DD">
      <w:pPr>
        <w:pStyle w:val="Nagwek2"/>
        <w:jc w:val="center"/>
        <w:rPr>
          <w:rFonts w:ascii="Cambria" w:hAnsi="Cambria" w:cs="Arial"/>
          <w:b/>
          <w:sz w:val="24"/>
          <w:szCs w:val="24"/>
        </w:rPr>
      </w:pPr>
      <w:r w:rsidRPr="00EB11C9">
        <w:rPr>
          <w:rFonts w:ascii="Cambria" w:hAnsi="Cambria" w:cs="Arial"/>
          <w:b/>
          <w:sz w:val="24"/>
          <w:szCs w:val="24"/>
        </w:rPr>
        <w:t>WARUNKI PŁATNOŚCI</w:t>
      </w:r>
    </w:p>
    <w:p w:rsidR="009C63DD" w:rsidRPr="00EB11C9" w:rsidRDefault="009C63DD" w:rsidP="009C63DD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Zamawiający przekaże należność przelewem na konto Dostawcy, po zrealizowaniu dostawy, w </w:t>
      </w:r>
      <w:r w:rsidRPr="00E6515A">
        <w:rPr>
          <w:rFonts w:ascii="Cambria" w:hAnsi="Cambria" w:cs="Arial"/>
          <w:sz w:val="24"/>
        </w:rPr>
        <w:t xml:space="preserve">terminie </w:t>
      </w:r>
      <w:r w:rsidRPr="00E6515A">
        <w:rPr>
          <w:rFonts w:ascii="Cambria" w:hAnsi="Cambria" w:cs="Arial"/>
          <w:b/>
          <w:sz w:val="24"/>
        </w:rPr>
        <w:t>60 dni</w:t>
      </w:r>
      <w:r w:rsidRPr="00EB11C9">
        <w:rPr>
          <w:rFonts w:ascii="Cambria" w:hAnsi="Cambria" w:cs="Arial"/>
          <w:sz w:val="24"/>
        </w:rPr>
        <w:t xml:space="preserve"> od daty wystawienia faktury przez Dostawcę. Jako dzień zapłaty przyjmuje się datę obciążenia rachunku bankowego Zamawiającego.</w:t>
      </w:r>
    </w:p>
    <w:p w:rsidR="009C63DD" w:rsidRPr="00EB11C9" w:rsidRDefault="009C63DD" w:rsidP="009C63DD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W przypadku zwłoki w zapłacie należności za dostarczony towar Zamawiający zastrzega sobie prawo negocjowania odroczenia terminu płatności.</w:t>
      </w:r>
    </w:p>
    <w:p w:rsidR="009C63DD" w:rsidRPr="00EB11C9" w:rsidRDefault="009C63DD" w:rsidP="009C63DD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Zamawiający przystąpi do negocjacji na wezwanie Dostawcy niezwłocznie, nie później niż w terminie 3 dni od daty wezwania.</w:t>
      </w:r>
    </w:p>
    <w:p w:rsidR="009C63DD" w:rsidRPr="00EB11C9" w:rsidRDefault="009C63DD" w:rsidP="009C63DD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Z przebiegu negocjacji (także ustaleń telefonicznych) sporządzony jest protokół, odzwierciedlający w formie pisemnej wynik przeprowadzonych negocjacji.</w:t>
      </w:r>
    </w:p>
    <w:p w:rsidR="009C63DD" w:rsidRPr="00EB11C9" w:rsidRDefault="009C63DD" w:rsidP="009C63DD">
      <w:pPr>
        <w:ind w:left="450"/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Protokół ten musi być podpisany przez obie strony pod rygorem naruszenia warunków postępowania negocjacyjnego.</w:t>
      </w:r>
    </w:p>
    <w:p w:rsidR="009C63DD" w:rsidRPr="00EB11C9" w:rsidRDefault="009C63DD" w:rsidP="009C63DD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Dostawca w przypadku negocjacji telefonicznych, nie musi czekać na otrzymanie protokołu, może od razu wstrzymać dostawy. Musi jednak podpisać protokół negocjacyjny i odesłać jeden egzemplarz. Przeprowadzenie postępowania negocjacyjnego także w formie telefonicznej uprawnia Dostawcę do wstrzymania dostarczanego towaru.</w:t>
      </w:r>
    </w:p>
    <w:p w:rsidR="003A4864" w:rsidRPr="003A4864" w:rsidRDefault="009C63DD" w:rsidP="003A4864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3A4864">
        <w:rPr>
          <w:rFonts w:ascii="Cambria" w:hAnsi="Cambria" w:cs="Arial"/>
          <w:sz w:val="24"/>
        </w:rPr>
        <w:t xml:space="preserve">Dostawca ma prawo naliczyć odsetki w wysokości i na warunkach określonych w ustawie z dnia 12.06.2003r. </w:t>
      </w:r>
      <w:r w:rsidR="003A4864" w:rsidRPr="003A4864">
        <w:rPr>
          <w:rFonts w:ascii="Cambria" w:hAnsi="Cambria" w:cs="Arial"/>
          <w:sz w:val="24"/>
        </w:rPr>
        <w:t>o przeciwdziałaniu nadmiernym opóźnieniom w transakcjach handlowych.</w:t>
      </w:r>
    </w:p>
    <w:p w:rsidR="009C63DD" w:rsidRPr="003A4864" w:rsidRDefault="009C63DD" w:rsidP="003A4864">
      <w:pPr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4</w:t>
      </w:r>
    </w:p>
    <w:p w:rsidR="009C63DD" w:rsidRPr="00EB11C9" w:rsidRDefault="009C63DD" w:rsidP="009C63DD">
      <w:pPr>
        <w:pStyle w:val="Nagwek1"/>
        <w:rPr>
          <w:rFonts w:ascii="Cambria" w:hAnsi="Cambria" w:cs="Arial"/>
        </w:rPr>
      </w:pPr>
      <w:r w:rsidRPr="00EB11C9">
        <w:rPr>
          <w:rFonts w:ascii="Cambria" w:hAnsi="Cambria" w:cs="Arial"/>
        </w:rPr>
        <w:t>WARUNKI I TERMIN DOSTAWY</w:t>
      </w:r>
    </w:p>
    <w:p w:rsidR="009C63DD" w:rsidRPr="00B66AE6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B66AE6">
        <w:rPr>
          <w:rFonts w:ascii="Cambria" w:hAnsi="Cambria" w:cs="Arial"/>
          <w:sz w:val="24"/>
        </w:rPr>
        <w:t xml:space="preserve">Dostawca zobowiązany jest do wykonania dostaw cząstkowych przedmiotu umowy, na podstawie składanych Zamówień w </w:t>
      </w:r>
      <w:r w:rsidRPr="00902C41">
        <w:rPr>
          <w:rFonts w:ascii="Cambria" w:hAnsi="Cambria" w:cs="Arial"/>
          <w:sz w:val="24"/>
        </w:rPr>
        <w:t xml:space="preserve">ciągu: - </w:t>
      </w:r>
      <w:r w:rsidR="003A4864" w:rsidRPr="00902C41">
        <w:rPr>
          <w:rFonts w:ascii="Cambria" w:hAnsi="Cambria" w:cs="Arial"/>
          <w:sz w:val="24"/>
        </w:rPr>
        <w:t xml:space="preserve">w następnym dniu roboczym </w:t>
      </w:r>
      <w:r w:rsidRPr="00902C41">
        <w:rPr>
          <w:rFonts w:ascii="Cambria" w:hAnsi="Cambria" w:cs="Arial"/>
          <w:sz w:val="24"/>
        </w:rPr>
        <w:t>od</w:t>
      </w:r>
      <w:r w:rsidRPr="00E6515A">
        <w:rPr>
          <w:rFonts w:ascii="Cambria" w:hAnsi="Cambria" w:cs="Arial"/>
          <w:sz w:val="24"/>
        </w:rPr>
        <w:t xml:space="preserve"> złożenia zamówienia (zamówienia składane w piątek – realizowane</w:t>
      </w:r>
      <w:r w:rsidRPr="00B66AE6">
        <w:rPr>
          <w:rFonts w:ascii="Cambria" w:hAnsi="Cambria" w:cs="Arial"/>
          <w:sz w:val="24"/>
        </w:rPr>
        <w:t xml:space="preserve"> muszą być w poniedziałek), złożonego przez upoważnionych pracowników zamawiającego, którymi są: Kierownik Apteki Szpitalnej mgr Tomasz Budzowski lub z-ca Kierownika Apteki Szpitalnej mgr </w:t>
      </w:r>
      <w:r w:rsidR="00902C41">
        <w:rPr>
          <w:rFonts w:ascii="Cambria" w:hAnsi="Cambria" w:cs="Arial"/>
          <w:sz w:val="24"/>
        </w:rPr>
        <w:t>Elżbieta Polak</w:t>
      </w:r>
      <w:r w:rsidRPr="00B66AE6">
        <w:rPr>
          <w:rFonts w:ascii="Cambria" w:hAnsi="Cambria" w:cs="Arial"/>
          <w:sz w:val="24"/>
        </w:rPr>
        <w:t>.</w:t>
      </w:r>
    </w:p>
    <w:p w:rsidR="009C63DD" w:rsidRPr="00EB11C9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Dostawca zobowiązuje się dostarczyć towar transportem własnym lub firmą kurierską na swój koszt i ryzyko do jednostki zamawiającego (od poniedziałku do piątku) w godzinie 8.00 do 1</w:t>
      </w:r>
      <w:r w:rsidR="003A4864">
        <w:rPr>
          <w:rFonts w:ascii="Cambria" w:hAnsi="Cambria" w:cs="Arial"/>
          <w:sz w:val="24"/>
        </w:rPr>
        <w:t>3</w:t>
      </w:r>
      <w:r w:rsidRPr="00EB11C9">
        <w:rPr>
          <w:rFonts w:ascii="Cambria" w:hAnsi="Cambria" w:cs="Arial"/>
          <w:sz w:val="24"/>
        </w:rPr>
        <w:t>.</w:t>
      </w:r>
      <w:r w:rsidR="003A4864">
        <w:rPr>
          <w:rFonts w:ascii="Cambria" w:hAnsi="Cambria" w:cs="Arial"/>
          <w:sz w:val="24"/>
        </w:rPr>
        <w:t>3</w:t>
      </w:r>
      <w:r w:rsidRPr="00EB11C9">
        <w:rPr>
          <w:rFonts w:ascii="Cambria" w:hAnsi="Cambria" w:cs="Arial"/>
          <w:sz w:val="24"/>
        </w:rPr>
        <w:t>0.</w:t>
      </w:r>
    </w:p>
    <w:p w:rsidR="009C63DD" w:rsidRPr="00EB11C9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Zamawiający zastrzega sobie prawo egzekwowania zakupu leków, po obowiązujących cenach promocyjnych, ustalonych przez producentów, w danym okresie.</w:t>
      </w:r>
    </w:p>
    <w:p w:rsidR="00402660" w:rsidRPr="00402660" w:rsidRDefault="00402660" w:rsidP="00402660">
      <w:pPr>
        <w:pStyle w:val="Akapitzlist"/>
        <w:numPr>
          <w:ilvl w:val="0"/>
          <w:numId w:val="8"/>
        </w:numPr>
        <w:jc w:val="both"/>
        <w:rPr>
          <w:rFonts w:ascii="Cambria" w:hAnsi="Cambria" w:cs="Arial"/>
          <w:sz w:val="24"/>
          <w:szCs w:val="24"/>
        </w:rPr>
      </w:pPr>
      <w:r w:rsidRPr="00402660">
        <w:rPr>
          <w:rFonts w:ascii="Cambria" w:hAnsi="Cambria" w:cs="Arial"/>
          <w:sz w:val="24"/>
          <w:szCs w:val="24"/>
        </w:rPr>
        <w:t>„D</w:t>
      </w:r>
      <w:r w:rsidRPr="00402660">
        <w:rPr>
          <w:rFonts w:ascii="Cambria" w:hAnsi="Cambria" w:cs="Arial"/>
          <w:color w:val="000000"/>
          <w:sz w:val="24"/>
          <w:szCs w:val="24"/>
        </w:rPr>
        <w:t xml:space="preserve">ostawa produktów z krótszym terminem ważności niż 12 miesięcy, lecz nie krótszym niż 6 miesięcy od daty dostawy może być dopuszczona w wyjątkowych sytuacjach i każdorazowo na taką dostawę zgodę musi wyrazić upoważniony przedstawiciel Zamawiającego. </w:t>
      </w:r>
      <w:r w:rsidRPr="00402660">
        <w:rPr>
          <w:rFonts w:ascii="Cambria" w:hAnsi="Cambria" w:cs="Arial"/>
          <w:sz w:val="24"/>
          <w:szCs w:val="24"/>
        </w:rPr>
        <w:t xml:space="preserve">W przypadku dostarczenia przez Dostawcę </w:t>
      </w:r>
      <w:r w:rsidRPr="00902C41">
        <w:rPr>
          <w:rFonts w:ascii="Cambria" w:hAnsi="Cambria" w:cs="Arial"/>
          <w:sz w:val="24"/>
          <w:szCs w:val="24"/>
        </w:rPr>
        <w:t>preparatów o terminie ważności krótszym niż 6 miesięcy, Zamawiającemu</w:t>
      </w:r>
      <w:r w:rsidRPr="00402660">
        <w:rPr>
          <w:rFonts w:ascii="Cambria" w:hAnsi="Cambria" w:cs="Arial"/>
          <w:sz w:val="24"/>
          <w:szCs w:val="24"/>
        </w:rPr>
        <w:t xml:space="preserve"> przysługuje prawo zwrotu towaru na koszt Dostawcy </w:t>
      </w:r>
      <w:r w:rsidRPr="00402660">
        <w:rPr>
          <w:rFonts w:ascii="Cambria" w:hAnsi="Cambria" w:cs="Tahoma"/>
          <w:sz w:val="24"/>
          <w:szCs w:val="24"/>
        </w:rPr>
        <w:t>w terminie 5 dni roboczych od dnia dostawy produktu”.</w:t>
      </w:r>
    </w:p>
    <w:p w:rsidR="009C63DD" w:rsidRPr="00EB11C9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Dostarczenie przedmiotu zamówienia winno zawierać:</w:t>
      </w:r>
    </w:p>
    <w:p w:rsidR="009C63DD" w:rsidRPr="00EB11C9" w:rsidRDefault="009C63DD" w:rsidP="009C63DD">
      <w:pPr>
        <w:numPr>
          <w:ilvl w:val="0"/>
          <w:numId w:val="5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lastRenderedPageBreak/>
        <w:t xml:space="preserve">ulotki w języku polskim, </w:t>
      </w:r>
      <w:r>
        <w:rPr>
          <w:rFonts w:ascii="Cambria" w:hAnsi="Cambria" w:cs="Arial"/>
          <w:sz w:val="24"/>
        </w:rPr>
        <w:t>zawierające</w:t>
      </w:r>
      <w:r w:rsidRPr="00EB11C9">
        <w:rPr>
          <w:rFonts w:ascii="Cambria" w:hAnsi="Cambria" w:cs="Arial"/>
          <w:sz w:val="24"/>
        </w:rPr>
        <w:t xml:space="preserve"> wszystkie niezbędne dla bezpośredniego użytkownika informacje,</w:t>
      </w:r>
    </w:p>
    <w:p w:rsidR="009C63DD" w:rsidRPr="00EB11C9" w:rsidRDefault="009C63DD" w:rsidP="009C63DD">
      <w:pPr>
        <w:numPr>
          <w:ilvl w:val="0"/>
          <w:numId w:val="5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instrukcj</w:t>
      </w:r>
      <w:r>
        <w:rPr>
          <w:rFonts w:ascii="Cambria" w:hAnsi="Cambria" w:cs="Arial"/>
          <w:sz w:val="24"/>
        </w:rPr>
        <w:t>e</w:t>
      </w:r>
      <w:r w:rsidRPr="00EB11C9">
        <w:rPr>
          <w:rFonts w:ascii="Cambria" w:hAnsi="Cambria" w:cs="Arial"/>
          <w:sz w:val="24"/>
        </w:rPr>
        <w:t xml:space="preserve"> w języku polskim dotyczące magazynowania i przechowywania leków.</w:t>
      </w:r>
    </w:p>
    <w:p w:rsidR="009C63DD" w:rsidRPr="00EB11C9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Dostawca gwarantuje, że przedmiot umowy jest wolny od wad.</w:t>
      </w:r>
    </w:p>
    <w:p w:rsidR="009C63DD" w:rsidRPr="00EB11C9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O wszystkich stwierdzonych wadach Zamawiający zawiadomi na piśmie lub telefonicznie, nie później niż w ciągu 7 dni od daty otrzymania zgłoszenia                    o wadzie.</w:t>
      </w:r>
    </w:p>
    <w:p w:rsidR="009C63DD" w:rsidRPr="00EB11C9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W przypadku stwierdzenia braków ilościowych lub wad jakościowych Zamawiający niezwłocznie powiadomi o tym Dostawcę, który rozpatrzy reklamację dotyczącą:</w:t>
      </w:r>
    </w:p>
    <w:p w:rsidR="009C63DD" w:rsidRPr="00902C41" w:rsidRDefault="009C63DD" w:rsidP="009C63DD">
      <w:pPr>
        <w:ind w:left="360"/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- braków </w:t>
      </w:r>
      <w:r w:rsidRPr="00902C41">
        <w:rPr>
          <w:rFonts w:ascii="Cambria" w:hAnsi="Cambria" w:cs="Arial"/>
          <w:sz w:val="24"/>
        </w:rPr>
        <w:t xml:space="preserve">ilościowych </w:t>
      </w:r>
      <w:r w:rsidR="003A4864" w:rsidRPr="00902C41">
        <w:rPr>
          <w:rFonts w:ascii="Cambria" w:hAnsi="Cambria" w:cs="Arial"/>
          <w:sz w:val="24"/>
        </w:rPr>
        <w:t>do 3 dni roboczych.</w:t>
      </w:r>
    </w:p>
    <w:p w:rsidR="009C63DD" w:rsidRPr="00EB11C9" w:rsidRDefault="009C63DD" w:rsidP="009C63DD">
      <w:pPr>
        <w:ind w:left="360"/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- wad jakościowych w ciągu 14 dni.</w:t>
      </w:r>
    </w:p>
    <w:p w:rsidR="009C63DD" w:rsidRPr="00EB11C9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Dostarczenie nowego przedmiotu umowy nastąpi na koszt i ryzyko Dostawcy.</w:t>
      </w:r>
    </w:p>
    <w:p w:rsidR="009C63DD" w:rsidRPr="00EB11C9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W razie niedotrzymania przez Zamawiającego terminu złożenia ewentualnej reklamacji Zamawiający traci wszelkie roszczenia z tytułu wad fizycznych (w tym jakościowych), braków ilościowych lub terminów ważności chyba, że ujawnią się takie wady lub braki, których Zamawiający nie mógł stwierdzić w toku zwykłych oględzin dostarczonego towaru.</w:t>
      </w:r>
    </w:p>
    <w:p w:rsidR="009C63DD" w:rsidRPr="00EB11C9" w:rsidRDefault="009C63DD" w:rsidP="009C63DD">
      <w:pPr>
        <w:jc w:val="center"/>
        <w:rPr>
          <w:rFonts w:ascii="Cambria" w:hAnsi="Cambria" w:cs="Arial"/>
          <w:b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5</w:t>
      </w:r>
    </w:p>
    <w:p w:rsidR="009C63DD" w:rsidRPr="00EB11C9" w:rsidRDefault="009C63DD" w:rsidP="009C63DD">
      <w:pPr>
        <w:jc w:val="center"/>
        <w:rPr>
          <w:rFonts w:ascii="Cambria" w:hAnsi="Cambria" w:cs="Arial"/>
          <w:b/>
          <w:sz w:val="24"/>
        </w:rPr>
      </w:pPr>
      <w:r w:rsidRPr="00EB11C9">
        <w:rPr>
          <w:rFonts w:ascii="Cambria" w:hAnsi="Cambria" w:cs="Arial"/>
          <w:b/>
          <w:sz w:val="24"/>
        </w:rPr>
        <w:t>WARUNKI I ZAKRES ZMIANY UMOWY</w:t>
      </w:r>
    </w:p>
    <w:p w:rsidR="009C63DD" w:rsidRPr="00EB11C9" w:rsidRDefault="009C63DD" w:rsidP="009C63DD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426" w:hanging="420"/>
        <w:jc w:val="both"/>
        <w:rPr>
          <w:rFonts w:ascii="Cambria" w:hAnsi="Cambria" w:cs="Arial"/>
          <w:color w:val="000000"/>
          <w:spacing w:val="-20"/>
          <w:sz w:val="24"/>
          <w:szCs w:val="24"/>
        </w:rPr>
      </w:pPr>
      <w:r w:rsidRPr="00EB11C9">
        <w:rPr>
          <w:rFonts w:ascii="Cambria" w:hAnsi="Cambria" w:cs="Arial"/>
          <w:color w:val="000000"/>
          <w:sz w:val="24"/>
          <w:szCs w:val="24"/>
        </w:rPr>
        <w:t xml:space="preserve">Zmiana postanowień niniejszej umowy może być dokonana przez strony </w:t>
      </w:r>
      <w:r w:rsidRPr="00EB11C9">
        <w:rPr>
          <w:rFonts w:ascii="Cambria" w:hAnsi="Cambria" w:cs="Arial"/>
          <w:color w:val="000000"/>
          <w:sz w:val="24"/>
          <w:szCs w:val="24"/>
        </w:rPr>
        <w:br/>
        <w:t>w formie pisemnej w drodze aneksu do niniejszej umowy, pod rygorem nieważności.</w:t>
      </w:r>
    </w:p>
    <w:p w:rsidR="009C63DD" w:rsidRPr="00EB11C9" w:rsidRDefault="009C63DD" w:rsidP="009C63DD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426" w:hanging="420"/>
        <w:jc w:val="both"/>
        <w:rPr>
          <w:rFonts w:ascii="Cambria" w:hAnsi="Cambria" w:cs="Arial"/>
          <w:color w:val="000000"/>
          <w:spacing w:val="-16"/>
          <w:sz w:val="24"/>
          <w:szCs w:val="24"/>
        </w:rPr>
      </w:pPr>
      <w:r w:rsidRPr="00EB11C9">
        <w:rPr>
          <w:rFonts w:ascii="Cambria" w:hAnsi="Cambria" w:cs="Arial"/>
          <w:color w:val="000000"/>
          <w:sz w:val="24"/>
          <w:szCs w:val="24"/>
        </w:rPr>
        <w:t>Zmiany postanowień niniejszej umowy</w:t>
      </w:r>
      <w:r w:rsidRPr="00EB11C9">
        <w:rPr>
          <w:rFonts w:ascii="Cambria" w:hAnsi="Cambria" w:cs="Arial"/>
          <w:b/>
          <w:bCs/>
          <w:color w:val="000000"/>
          <w:sz w:val="24"/>
          <w:szCs w:val="24"/>
        </w:rPr>
        <w:t xml:space="preserve">, </w:t>
      </w:r>
      <w:r w:rsidRPr="00EB11C9">
        <w:rPr>
          <w:rFonts w:ascii="Cambria" w:hAnsi="Cambria" w:cs="Arial"/>
          <w:color w:val="000000"/>
          <w:sz w:val="24"/>
          <w:szCs w:val="24"/>
        </w:rPr>
        <w:t>są dopuszczalne wyłącznie w przypadku, gdy:</w:t>
      </w:r>
    </w:p>
    <w:p w:rsidR="009C63DD" w:rsidRPr="00EB11C9" w:rsidRDefault="009C63DD" w:rsidP="009C63DD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76" w:lineRule="auto"/>
        <w:ind w:left="540" w:hanging="346"/>
        <w:rPr>
          <w:rFonts w:ascii="Cambria" w:hAnsi="Cambria" w:cs="Arial"/>
          <w:spacing w:val="-8"/>
          <w:sz w:val="24"/>
          <w:szCs w:val="24"/>
        </w:rPr>
      </w:pPr>
      <w:r w:rsidRPr="00EB11C9">
        <w:rPr>
          <w:rFonts w:ascii="Cambria" w:hAnsi="Cambria" w:cs="Arial"/>
          <w:spacing w:val="-1"/>
          <w:sz w:val="24"/>
          <w:szCs w:val="24"/>
        </w:rPr>
        <w:t>nastąpiło obniżenie ceny jednostkowej asortymentu</w:t>
      </w:r>
      <w:r w:rsidRPr="00EB11C9">
        <w:rPr>
          <w:rFonts w:ascii="Cambria" w:hAnsi="Cambria" w:cs="Arial"/>
          <w:sz w:val="24"/>
          <w:szCs w:val="24"/>
        </w:rPr>
        <w:t>,</w:t>
      </w:r>
    </w:p>
    <w:p w:rsidR="009C63DD" w:rsidRPr="00EB11C9" w:rsidRDefault="009C63DD" w:rsidP="009C63DD">
      <w:pPr>
        <w:numPr>
          <w:ilvl w:val="0"/>
          <w:numId w:val="14"/>
        </w:numPr>
        <w:ind w:left="540" w:hanging="360"/>
        <w:jc w:val="both"/>
        <w:rPr>
          <w:rFonts w:ascii="Cambria" w:hAnsi="Cambria" w:cs="Arial"/>
          <w:sz w:val="24"/>
          <w:szCs w:val="24"/>
        </w:rPr>
      </w:pPr>
      <w:r w:rsidRPr="00EB11C9">
        <w:rPr>
          <w:rFonts w:ascii="Cambria" w:hAnsi="Cambria" w:cs="Arial"/>
          <w:sz w:val="24"/>
        </w:rPr>
        <w:t>zmiany stawki podatku VAT – związanej z przedmiotem umowy – w tym przypadku zmianie ulegnie kwota podatku VAT i cena brutto, cena netto pozostanie niezmienna</w:t>
      </w:r>
      <w:r w:rsidRPr="00EB11C9">
        <w:rPr>
          <w:rFonts w:ascii="Cambria" w:hAnsi="Cambria" w:cs="Arial"/>
          <w:sz w:val="24"/>
          <w:szCs w:val="24"/>
        </w:rPr>
        <w:t>, w przypadku zmiany stawki podatku VAT w ramach niniejszej umowy zmiana stawki następuje z dniem wejścia w życie aktu prawnego zmieniającego stawkę, a w przypadku zmiany stawek celnych wystąpienie o zmianę wymaga udokumentowanej formy pisemnej i zgody Zamawiającego.</w:t>
      </w:r>
    </w:p>
    <w:p w:rsidR="009C63DD" w:rsidRPr="00EB11C9" w:rsidRDefault="009C63DD" w:rsidP="009C63DD">
      <w:pPr>
        <w:numPr>
          <w:ilvl w:val="0"/>
          <w:numId w:val="14"/>
        </w:numPr>
        <w:ind w:left="540" w:hanging="360"/>
        <w:jc w:val="both"/>
        <w:rPr>
          <w:rFonts w:ascii="Cambria" w:hAnsi="Cambria" w:cs="Arial"/>
          <w:sz w:val="24"/>
          <w:szCs w:val="24"/>
        </w:rPr>
      </w:pPr>
      <w:r w:rsidRPr="00EB11C9">
        <w:rPr>
          <w:rFonts w:ascii="Cambria" w:hAnsi="Cambria" w:cs="Arial"/>
          <w:sz w:val="24"/>
          <w:szCs w:val="24"/>
        </w:rPr>
        <w:t>nastąpiła zmiana ceny zgodnie z Obwieszczeniem Ministra Zdrowia w sprawie wykazu refundowanych leków:</w:t>
      </w:r>
    </w:p>
    <w:p w:rsidR="009C63DD" w:rsidRPr="00EB11C9" w:rsidRDefault="009C63DD" w:rsidP="009C63DD">
      <w:pPr>
        <w:ind w:left="540"/>
        <w:jc w:val="both"/>
        <w:rPr>
          <w:rFonts w:ascii="Cambria" w:hAnsi="Cambria" w:cs="Arial"/>
          <w:sz w:val="24"/>
          <w:szCs w:val="24"/>
        </w:rPr>
      </w:pPr>
      <w:r w:rsidRPr="00EB11C9">
        <w:rPr>
          <w:rFonts w:ascii="Cambria" w:hAnsi="Cambria" w:cs="Arial"/>
          <w:sz w:val="24"/>
          <w:szCs w:val="24"/>
        </w:rPr>
        <w:t xml:space="preserve">- poprzez zmniejszenie ceny leku; cena jednostkowa ulegnie obniżeniu z dniem wejścia w życie obwieszczenia zmniejszającego cenę. </w:t>
      </w:r>
    </w:p>
    <w:p w:rsidR="009C63DD" w:rsidRPr="00EB11C9" w:rsidRDefault="009C63DD" w:rsidP="009C63DD">
      <w:pPr>
        <w:ind w:left="540"/>
        <w:jc w:val="both"/>
        <w:rPr>
          <w:rFonts w:ascii="Cambria" w:hAnsi="Cambria" w:cs="Arial"/>
          <w:sz w:val="24"/>
          <w:szCs w:val="24"/>
        </w:rPr>
      </w:pPr>
      <w:r w:rsidRPr="00EB11C9">
        <w:rPr>
          <w:rFonts w:ascii="Cambria" w:hAnsi="Cambria" w:cs="Arial"/>
          <w:sz w:val="24"/>
          <w:szCs w:val="24"/>
        </w:rPr>
        <w:t xml:space="preserve">- poprzez zwiększenie ceny leku, wyłącznie po wyrażeniu pisemnej akceptacji Zamawiającego w tym zakresie; cena jednostkowa ulegnie podwyższeniu z dniem podpisania aneksu zmieniającego umowę. </w:t>
      </w:r>
    </w:p>
    <w:p w:rsidR="009C63DD" w:rsidRPr="00EB11C9" w:rsidRDefault="009C63DD" w:rsidP="009C63DD">
      <w:pPr>
        <w:jc w:val="both"/>
        <w:rPr>
          <w:rFonts w:ascii="Cambria" w:hAnsi="Cambria" w:cs="Arial"/>
          <w:noProof/>
          <w:sz w:val="24"/>
          <w:szCs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6</w:t>
      </w:r>
    </w:p>
    <w:p w:rsidR="009C63DD" w:rsidRPr="00EB11C9" w:rsidRDefault="009C63DD" w:rsidP="009C63DD">
      <w:pPr>
        <w:pStyle w:val="Nagwek1"/>
        <w:rPr>
          <w:rFonts w:ascii="Cambria" w:hAnsi="Cambria" w:cs="Arial"/>
        </w:rPr>
      </w:pPr>
      <w:r w:rsidRPr="00EB11C9">
        <w:rPr>
          <w:rFonts w:ascii="Cambria" w:hAnsi="Cambria" w:cs="Arial"/>
        </w:rPr>
        <w:t>KARY UMOWNE</w:t>
      </w:r>
    </w:p>
    <w:p w:rsidR="009C63DD" w:rsidRPr="00EB11C9" w:rsidRDefault="009C63DD" w:rsidP="009C63DD">
      <w:pPr>
        <w:numPr>
          <w:ilvl w:val="0"/>
          <w:numId w:val="2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Dostawca zobowiązany jest do zapłaty kar umownych w wysokości:</w:t>
      </w:r>
    </w:p>
    <w:p w:rsidR="009C63DD" w:rsidRDefault="009C63DD" w:rsidP="009C63DD">
      <w:pPr>
        <w:numPr>
          <w:ilvl w:val="0"/>
          <w:numId w:val="13"/>
        </w:numPr>
        <w:ind w:left="360"/>
        <w:jc w:val="both"/>
        <w:rPr>
          <w:rFonts w:ascii="Cambria" w:hAnsi="Cambria" w:cs="Arial"/>
          <w:sz w:val="24"/>
        </w:rPr>
      </w:pPr>
      <w:r w:rsidRPr="00957DE5">
        <w:rPr>
          <w:rFonts w:ascii="Cambria" w:hAnsi="Cambria" w:cs="Arial"/>
          <w:sz w:val="24"/>
        </w:rPr>
        <w:t xml:space="preserve">0,1% wartości brutto nie dostarczonego w terminie towaru za każdy dzień </w:t>
      </w:r>
      <w:r>
        <w:rPr>
          <w:rFonts w:ascii="Cambria" w:hAnsi="Cambria" w:cs="Arial"/>
          <w:sz w:val="24"/>
        </w:rPr>
        <w:t xml:space="preserve"> </w:t>
      </w:r>
    </w:p>
    <w:p w:rsidR="009C63DD" w:rsidRPr="00EB11C9" w:rsidRDefault="009C63DD" w:rsidP="009C63DD">
      <w:pPr>
        <w:ind w:left="360"/>
        <w:jc w:val="both"/>
        <w:rPr>
          <w:rFonts w:ascii="Cambria" w:hAnsi="Cambria" w:cs="Arial"/>
          <w:sz w:val="24"/>
        </w:rPr>
      </w:pPr>
      <w:r w:rsidRPr="00957DE5">
        <w:rPr>
          <w:rFonts w:ascii="Cambria" w:hAnsi="Cambria" w:cs="Arial"/>
          <w:sz w:val="24"/>
        </w:rPr>
        <w:t xml:space="preserve">zwłoki realizacji przedmiotu umowy, jeżeli niezrealizowanie części umowy nastąpiło z </w:t>
      </w:r>
      <w:r w:rsidRPr="00EB11C9">
        <w:rPr>
          <w:rFonts w:ascii="Cambria" w:hAnsi="Cambria" w:cs="Arial"/>
          <w:sz w:val="24"/>
        </w:rPr>
        <w:t>winy Dostawcy,</w:t>
      </w:r>
    </w:p>
    <w:p w:rsidR="009C63DD" w:rsidRPr="00EB11C9" w:rsidRDefault="009C63DD" w:rsidP="009C63DD">
      <w:pPr>
        <w:numPr>
          <w:ilvl w:val="0"/>
          <w:numId w:val="3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lastRenderedPageBreak/>
        <w:t>2% wartości</w:t>
      </w:r>
      <w:r>
        <w:rPr>
          <w:rFonts w:ascii="Cambria" w:hAnsi="Cambria" w:cs="Arial"/>
          <w:sz w:val="24"/>
        </w:rPr>
        <w:t xml:space="preserve"> brutto</w:t>
      </w:r>
      <w:r w:rsidRPr="00EB11C9">
        <w:rPr>
          <w:rFonts w:ascii="Cambria" w:hAnsi="Cambria" w:cs="Arial"/>
          <w:sz w:val="24"/>
        </w:rPr>
        <w:t xml:space="preserve"> niezrealizowanej części umowy w przypadku niewykonania umowy z winy Dostawcy.</w:t>
      </w:r>
    </w:p>
    <w:p w:rsidR="009C63DD" w:rsidRPr="00EB11C9" w:rsidRDefault="009C63DD" w:rsidP="009C63DD">
      <w:pPr>
        <w:numPr>
          <w:ilvl w:val="0"/>
          <w:numId w:val="2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W przypadku gdy wartość szkody przewyższa wartość kary umownej Zamawiający ma prawo dochodzenia odszkodowania na zasadach ogólnych.</w:t>
      </w:r>
    </w:p>
    <w:p w:rsidR="009C63DD" w:rsidRDefault="009C63DD" w:rsidP="009C63DD">
      <w:pPr>
        <w:jc w:val="center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7</w:t>
      </w:r>
    </w:p>
    <w:p w:rsidR="009C63DD" w:rsidRPr="00EB11C9" w:rsidRDefault="009C63DD" w:rsidP="009C63DD">
      <w:pPr>
        <w:pStyle w:val="Nagwek1"/>
        <w:rPr>
          <w:rFonts w:ascii="Cambria" w:hAnsi="Cambria" w:cs="Arial"/>
        </w:rPr>
      </w:pPr>
      <w:r w:rsidRPr="00EB11C9">
        <w:rPr>
          <w:rFonts w:ascii="Cambria" w:hAnsi="Cambria" w:cs="Arial"/>
        </w:rPr>
        <w:t>POSTANOWIENIA KOŃCOWE</w:t>
      </w:r>
    </w:p>
    <w:p w:rsidR="009C63DD" w:rsidRPr="00EB11C9" w:rsidRDefault="009C63DD" w:rsidP="009C63DD">
      <w:pPr>
        <w:numPr>
          <w:ilvl w:val="0"/>
          <w:numId w:val="1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Zamawiający zastrzega sobie prawo do odstąpienia od umowy w trybie natychmiastowym w przypadku wystąpienia następujących okoliczności:</w:t>
      </w:r>
    </w:p>
    <w:p w:rsidR="009C63DD" w:rsidRPr="00EB11C9" w:rsidRDefault="009C63DD" w:rsidP="009C63DD">
      <w:pPr>
        <w:numPr>
          <w:ilvl w:val="0"/>
          <w:numId w:val="10"/>
        </w:num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Nieterminowej</w:t>
      </w:r>
      <w:r w:rsidRPr="00EB11C9">
        <w:rPr>
          <w:rFonts w:ascii="Cambria" w:hAnsi="Cambria" w:cs="Arial"/>
          <w:sz w:val="24"/>
        </w:rPr>
        <w:t xml:space="preserve"> 3-krotn</w:t>
      </w:r>
      <w:r>
        <w:rPr>
          <w:rFonts w:ascii="Cambria" w:hAnsi="Cambria" w:cs="Arial"/>
          <w:sz w:val="24"/>
        </w:rPr>
        <w:t>ej</w:t>
      </w:r>
      <w:r w:rsidRPr="00EB11C9">
        <w:rPr>
          <w:rFonts w:ascii="Cambria" w:hAnsi="Cambria" w:cs="Arial"/>
          <w:sz w:val="24"/>
        </w:rPr>
        <w:t xml:space="preserve"> realizacj</w:t>
      </w:r>
      <w:r>
        <w:rPr>
          <w:rFonts w:ascii="Cambria" w:hAnsi="Cambria" w:cs="Arial"/>
          <w:sz w:val="24"/>
        </w:rPr>
        <w:t>i dostaw, przekraczającej</w:t>
      </w:r>
      <w:r w:rsidRPr="00EB11C9">
        <w:rPr>
          <w:rFonts w:ascii="Cambria" w:hAnsi="Cambria" w:cs="Arial"/>
          <w:sz w:val="24"/>
        </w:rPr>
        <w:t xml:space="preserve"> łącznie 7 dni w okresie realizacji umowy</w:t>
      </w:r>
    </w:p>
    <w:p w:rsidR="009C63DD" w:rsidRPr="00EB11C9" w:rsidRDefault="009C63DD" w:rsidP="009C63DD">
      <w:pPr>
        <w:numPr>
          <w:ilvl w:val="0"/>
          <w:numId w:val="10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Podwyższenia cen jednostkowych przez Dostawcę z naruszeniem trybu określonego § 2 ust. 3 niniejszej umowy.</w:t>
      </w:r>
    </w:p>
    <w:p w:rsidR="009C63DD" w:rsidRPr="00EB11C9" w:rsidRDefault="009C63DD" w:rsidP="009C63DD">
      <w:pPr>
        <w:numPr>
          <w:ilvl w:val="0"/>
          <w:numId w:val="1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Dostawca ma prawo wstrzymać dostawy Zamawiającego, jeżeli opóźnienie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 Zamawiającego w zapłacie należności z tytułu niniejszej umowy przekroczy 60 dni 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od dnia wymagalności należności.</w:t>
      </w:r>
    </w:p>
    <w:p w:rsidR="009C63DD" w:rsidRDefault="009C63DD" w:rsidP="009C63DD">
      <w:pPr>
        <w:jc w:val="center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§ 8</w:t>
      </w:r>
    </w:p>
    <w:p w:rsidR="009C63DD" w:rsidRPr="00EB11C9" w:rsidRDefault="009C63DD" w:rsidP="009C63DD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4"/>
          <w:szCs w:val="24"/>
        </w:rPr>
      </w:pPr>
      <w:r w:rsidRPr="00EB11C9">
        <w:rPr>
          <w:rFonts w:ascii="Cambria" w:hAnsi="Cambria" w:cs="Arial"/>
          <w:sz w:val="24"/>
          <w:szCs w:val="24"/>
        </w:rPr>
        <w:t xml:space="preserve">1. </w:t>
      </w:r>
      <w:r w:rsidRPr="00EB11C9">
        <w:rPr>
          <w:rFonts w:ascii="Cambria" w:hAnsi="Cambria" w:cs="Arial"/>
          <w:color w:val="000000"/>
          <w:sz w:val="24"/>
          <w:szCs w:val="24"/>
        </w:rPr>
        <w:t>Wykonawca nie może przenieść wierzytelności na osobę trzecią bez zgody</w:t>
      </w:r>
    </w:p>
    <w:p w:rsidR="009C63DD" w:rsidRPr="00EB11C9" w:rsidRDefault="009C63DD" w:rsidP="009C63DD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4"/>
          <w:szCs w:val="24"/>
        </w:rPr>
      </w:pPr>
      <w:r w:rsidRPr="00EB11C9">
        <w:rPr>
          <w:rFonts w:ascii="Cambria" w:hAnsi="Cambria" w:cs="Arial"/>
          <w:color w:val="000000"/>
          <w:sz w:val="24"/>
          <w:szCs w:val="24"/>
        </w:rPr>
        <w:t xml:space="preserve">    </w:t>
      </w:r>
      <w:r w:rsidRPr="00EB11C9">
        <w:rPr>
          <w:rFonts w:ascii="Cambria" w:hAnsi="Cambria" w:cs="Arial"/>
          <w:sz w:val="24"/>
          <w:szCs w:val="24"/>
        </w:rPr>
        <w:t>Podmiotu tworzącego wyrażonej w formie pisemnej pod rygorem nieważności</w:t>
      </w:r>
    </w:p>
    <w:p w:rsidR="009C63DD" w:rsidRPr="00EB11C9" w:rsidRDefault="009C63DD" w:rsidP="009C63DD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4"/>
          <w:szCs w:val="24"/>
        </w:rPr>
      </w:pPr>
      <w:r w:rsidRPr="00EB11C9">
        <w:rPr>
          <w:rFonts w:ascii="Cambria" w:hAnsi="Cambria" w:cs="Arial"/>
          <w:sz w:val="24"/>
          <w:szCs w:val="24"/>
        </w:rPr>
        <w:t xml:space="preserve">    zgodnie z art. 54 ust. 5 i 6 Ustawy o działalności leczniczej</w:t>
      </w:r>
      <w:r w:rsidRPr="00EB11C9">
        <w:rPr>
          <w:rFonts w:ascii="Cambria" w:hAnsi="Cambria" w:cs="Arial"/>
          <w:color w:val="000000"/>
          <w:sz w:val="24"/>
          <w:szCs w:val="24"/>
        </w:rPr>
        <w:t>.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2. Wyklucza się stosowanie przez strony umowy konstrukcji prawnej, o której mowa 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w art.518 Kodeksu Cywilnego ( w szczególności Dostawca nie może zawrzeć 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umowy poręczenia z podmiotem trzecim) oraz wszelkich innych konstrukcji 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prawnych skutkujących zmiana podmiotową po stronie wierzyciela.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3. Narusz</w:t>
      </w:r>
      <w:r>
        <w:rPr>
          <w:rFonts w:ascii="Cambria" w:hAnsi="Cambria" w:cs="Arial"/>
          <w:sz w:val="24"/>
        </w:rPr>
        <w:t>enie zakazu określonego w ust.2</w:t>
      </w:r>
      <w:r w:rsidRPr="00EB11C9">
        <w:rPr>
          <w:rFonts w:ascii="Cambria" w:hAnsi="Cambria" w:cs="Arial"/>
          <w:sz w:val="24"/>
        </w:rPr>
        <w:t>, skutkować będzie dla Dostawcy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obowiązkiem zapłaty na rzecz Zamawiającego kary umownej w wysokości 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spełnionego przez osobę trzecią świadczenia.</w:t>
      </w: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9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W sprawach nieuregulowanych niniejszą umową mają zastosowanie przepisy Kodeksu Cywilnego, Ustawy Prawo Zamówień Publicznych z dnia 29.01.2004r.</w:t>
      </w:r>
      <w:r>
        <w:rPr>
          <w:rFonts w:ascii="Cambria" w:hAnsi="Cambria" w:cs="Arial"/>
          <w:sz w:val="24"/>
        </w:rPr>
        <w:t xml:space="preserve"> </w:t>
      </w:r>
      <w:r w:rsidRPr="00EB11C9">
        <w:rPr>
          <w:rFonts w:ascii="Cambria" w:hAnsi="Cambria" w:cs="Arial"/>
          <w:sz w:val="24"/>
        </w:rPr>
        <w:t xml:space="preserve">z późniejszymi zmianami oraz ustawa z 08.03.2013r o </w:t>
      </w:r>
      <w:r w:rsidR="003A4864">
        <w:rPr>
          <w:rFonts w:ascii="Cambria" w:hAnsi="Cambria" w:cs="Arial"/>
          <w:sz w:val="24"/>
        </w:rPr>
        <w:t>przeciwdziałaniu nadmiernym opóźnieniom w transakcjach handlowych</w:t>
      </w:r>
      <w:r w:rsidRPr="00EB11C9">
        <w:rPr>
          <w:rFonts w:ascii="Cambria" w:hAnsi="Cambria" w:cs="Arial"/>
          <w:sz w:val="24"/>
        </w:rPr>
        <w:t>.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10</w:t>
      </w:r>
    </w:p>
    <w:p w:rsidR="009C63DD" w:rsidRPr="00EB11C9" w:rsidRDefault="009C63DD" w:rsidP="009C63DD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Niniejsza umowa zostaje zaw</w:t>
      </w:r>
      <w:r>
        <w:rPr>
          <w:rFonts w:ascii="Cambria" w:hAnsi="Cambria" w:cs="Arial"/>
          <w:sz w:val="24"/>
        </w:rPr>
        <w:t xml:space="preserve">arta na czas określony od dnia </w:t>
      </w:r>
      <w:r>
        <w:rPr>
          <w:rFonts w:ascii="Cambria" w:hAnsi="Cambria" w:cs="Arial"/>
          <w:b/>
          <w:sz w:val="24"/>
        </w:rPr>
        <w:t>……………….</w:t>
      </w:r>
      <w:r w:rsidRPr="001F171B">
        <w:rPr>
          <w:rFonts w:ascii="Cambria" w:hAnsi="Cambria" w:cs="Arial"/>
          <w:b/>
          <w:sz w:val="24"/>
        </w:rPr>
        <w:t>.</w:t>
      </w:r>
      <w:r>
        <w:rPr>
          <w:rFonts w:ascii="Cambria" w:hAnsi="Cambria" w:cs="Arial"/>
          <w:sz w:val="24"/>
        </w:rPr>
        <w:t xml:space="preserve"> </w:t>
      </w:r>
      <w:r w:rsidRPr="00EB11C9">
        <w:rPr>
          <w:rFonts w:ascii="Cambria" w:hAnsi="Cambria" w:cs="Arial"/>
          <w:sz w:val="24"/>
        </w:rPr>
        <w:t xml:space="preserve">do dnia </w:t>
      </w:r>
      <w:r w:rsidRPr="005629B4">
        <w:rPr>
          <w:rFonts w:ascii="Cambria" w:hAnsi="Cambria" w:cs="Arial"/>
          <w:b/>
          <w:sz w:val="24"/>
        </w:rPr>
        <w:t>28</w:t>
      </w:r>
      <w:r w:rsidRPr="005629B4">
        <w:rPr>
          <w:rFonts w:ascii="Cambria" w:hAnsi="Cambria" w:cs="Arial"/>
          <w:b/>
          <w:color w:val="000000"/>
          <w:sz w:val="24"/>
        </w:rPr>
        <w:t>.</w:t>
      </w:r>
      <w:r w:rsidRPr="00EB11C9">
        <w:rPr>
          <w:rFonts w:ascii="Cambria" w:hAnsi="Cambria" w:cs="Arial"/>
          <w:b/>
          <w:color w:val="000000"/>
          <w:sz w:val="24"/>
        </w:rPr>
        <w:t>0</w:t>
      </w:r>
      <w:r>
        <w:rPr>
          <w:rFonts w:ascii="Cambria" w:hAnsi="Cambria" w:cs="Arial"/>
          <w:b/>
          <w:color w:val="000000"/>
          <w:sz w:val="24"/>
        </w:rPr>
        <w:t>2.202</w:t>
      </w:r>
      <w:r w:rsidR="003A4864">
        <w:rPr>
          <w:rFonts w:ascii="Cambria" w:hAnsi="Cambria" w:cs="Arial"/>
          <w:b/>
          <w:color w:val="000000"/>
          <w:sz w:val="24"/>
        </w:rPr>
        <w:t>1</w:t>
      </w:r>
      <w:r w:rsidRPr="00EB11C9">
        <w:rPr>
          <w:rFonts w:ascii="Cambria" w:hAnsi="Cambria" w:cs="Arial"/>
          <w:b/>
          <w:color w:val="000000"/>
          <w:sz w:val="24"/>
        </w:rPr>
        <w:t>r.</w:t>
      </w:r>
    </w:p>
    <w:p w:rsidR="009C63DD" w:rsidRPr="00EB11C9" w:rsidRDefault="009C63DD" w:rsidP="009C63DD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Strony mogą rozwiązać umowę w każdym czasie za obopólną zgodą.</w:t>
      </w:r>
    </w:p>
    <w:p w:rsidR="009C63DD" w:rsidRPr="00EB11C9" w:rsidRDefault="009C63DD" w:rsidP="009C63DD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Umowa wygasa w terminie określonym w ust. 1 bez względu na realizację umowy.</w:t>
      </w:r>
    </w:p>
    <w:p w:rsidR="009C63DD" w:rsidRPr="00EB11C9" w:rsidRDefault="009C63DD" w:rsidP="009C63DD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Każda ze stron może wypowiedzieć umowę z zachowaniem 60 dniowego terminu wypowiedzenia, w tym okresie Dostawca nie będzie zobowiązany do realizacji Zamówień przekraczających średni stan zakupionych miesięcznie towarów, liczony z okresu obowiązywania umowy.</w:t>
      </w: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</w:p>
    <w:p w:rsidR="00902C41" w:rsidRDefault="00902C41" w:rsidP="009C63DD">
      <w:pPr>
        <w:jc w:val="center"/>
        <w:rPr>
          <w:rFonts w:ascii="Cambria" w:hAnsi="Cambria" w:cs="Arial"/>
          <w:sz w:val="24"/>
        </w:rPr>
      </w:pPr>
    </w:p>
    <w:p w:rsidR="00902C41" w:rsidRDefault="00902C41" w:rsidP="009C63DD">
      <w:pPr>
        <w:jc w:val="center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11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Wszelkie spory pomiędzy stronami mogące wyniknąć z realizacji niniejszej umowy rozstrzygane będą przez Sąd właściwy miejscowo dla siedziby Zamawiającego.</w:t>
      </w:r>
    </w:p>
    <w:p w:rsidR="00371DB5" w:rsidRDefault="00371DB5" w:rsidP="009C63DD">
      <w:pPr>
        <w:jc w:val="center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12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Umowa została sporządzona w 2 jednobrz</w:t>
      </w:r>
      <w:r>
        <w:rPr>
          <w:rFonts w:ascii="Cambria" w:hAnsi="Cambria" w:cs="Arial"/>
          <w:sz w:val="24"/>
        </w:rPr>
        <w:t>miących egzemplarzach, po jednym</w:t>
      </w:r>
      <w:r w:rsidRPr="00EB11C9">
        <w:rPr>
          <w:rFonts w:ascii="Cambria" w:hAnsi="Cambria" w:cs="Arial"/>
          <w:sz w:val="24"/>
        </w:rPr>
        <w:t xml:space="preserve"> dla każdej ze stron.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  <w:u w:val="single"/>
        </w:rPr>
      </w:pPr>
    </w:p>
    <w:p w:rsidR="009C63DD" w:rsidRDefault="009C63DD" w:rsidP="009C63DD">
      <w:pPr>
        <w:jc w:val="both"/>
        <w:rPr>
          <w:rFonts w:ascii="Cambria" w:hAnsi="Cambria" w:cs="Arial"/>
          <w:sz w:val="24"/>
          <w:u w:val="single"/>
        </w:rPr>
      </w:pPr>
    </w:p>
    <w:p w:rsidR="009C63DD" w:rsidRDefault="009C63DD" w:rsidP="009C63DD">
      <w:pPr>
        <w:jc w:val="both"/>
        <w:rPr>
          <w:rFonts w:ascii="Cambria" w:hAnsi="Cambria" w:cs="Arial"/>
          <w:sz w:val="24"/>
          <w:u w:val="single"/>
        </w:rPr>
      </w:pPr>
    </w:p>
    <w:p w:rsidR="009C63DD" w:rsidRPr="00EB11C9" w:rsidRDefault="009C63DD" w:rsidP="009C63DD">
      <w:pPr>
        <w:jc w:val="both"/>
        <w:rPr>
          <w:rFonts w:ascii="Cambria" w:hAnsi="Cambria" w:cs="Arial"/>
          <w:sz w:val="24"/>
          <w:u w:val="single"/>
        </w:rPr>
      </w:pPr>
      <w:r w:rsidRPr="00EB11C9">
        <w:rPr>
          <w:rFonts w:ascii="Cambria" w:hAnsi="Cambria" w:cs="Arial"/>
          <w:sz w:val="24"/>
          <w:u w:val="single"/>
        </w:rPr>
        <w:t>Wykaz załączników do umowy:</w:t>
      </w:r>
    </w:p>
    <w:p w:rsidR="009C63DD" w:rsidRPr="00EB11C9" w:rsidRDefault="009C63DD" w:rsidP="009C63DD">
      <w:pPr>
        <w:numPr>
          <w:ilvl w:val="0"/>
          <w:numId w:val="12"/>
        </w:numPr>
        <w:jc w:val="both"/>
        <w:rPr>
          <w:rFonts w:ascii="Cambria" w:hAnsi="Cambria" w:cs="Arial"/>
        </w:rPr>
      </w:pPr>
      <w:r w:rsidRPr="00EB11C9">
        <w:rPr>
          <w:rFonts w:ascii="Cambria" w:hAnsi="Cambria" w:cs="Arial"/>
        </w:rPr>
        <w:t>Załącznik nr 1 formularz asortymentowo – cenowy.</w:t>
      </w:r>
    </w:p>
    <w:p w:rsidR="009C63DD" w:rsidRPr="00EB11C9" w:rsidRDefault="009C63DD" w:rsidP="009C63DD">
      <w:pPr>
        <w:rPr>
          <w:rFonts w:ascii="Cambria" w:hAnsi="Cambria" w:cs="Arial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  <w:szCs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  <w:szCs w:val="24"/>
        </w:rPr>
      </w:pPr>
    </w:p>
    <w:p w:rsidR="009C63DD" w:rsidRPr="005629B4" w:rsidRDefault="009C63DD" w:rsidP="009C63DD">
      <w:pPr>
        <w:jc w:val="center"/>
        <w:rPr>
          <w:rFonts w:ascii="Cambria" w:hAnsi="Cambria" w:cs="Arial"/>
          <w:b/>
          <w:sz w:val="24"/>
          <w:szCs w:val="24"/>
        </w:rPr>
      </w:pPr>
      <w:r w:rsidRPr="005629B4">
        <w:rPr>
          <w:rFonts w:ascii="Cambria" w:hAnsi="Cambria" w:cs="Arial"/>
          <w:b/>
          <w:sz w:val="24"/>
          <w:szCs w:val="24"/>
        </w:rPr>
        <w:t xml:space="preserve">Dostawca: </w:t>
      </w:r>
      <w:r w:rsidRPr="005629B4">
        <w:rPr>
          <w:rFonts w:ascii="Cambria" w:hAnsi="Cambria" w:cs="Arial"/>
          <w:b/>
          <w:sz w:val="24"/>
          <w:szCs w:val="24"/>
        </w:rPr>
        <w:tab/>
      </w:r>
      <w:r w:rsidRPr="005629B4">
        <w:rPr>
          <w:rFonts w:ascii="Cambria" w:hAnsi="Cambria" w:cs="Arial"/>
          <w:b/>
          <w:sz w:val="24"/>
          <w:szCs w:val="24"/>
        </w:rPr>
        <w:tab/>
      </w:r>
      <w:r w:rsidRPr="005629B4">
        <w:rPr>
          <w:rFonts w:ascii="Cambria" w:hAnsi="Cambria" w:cs="Arial"/>
          <w:b/>
          <w:sz w:val="24"/>
          <w:szCs w:val="24"/>
        </w:rPr>
        <w:tab/>
      </w:r>
      <w:r w:rsidRPr="005629B4">
        <w:rPr>
          <w:rFonts w:ascii="Cambria" w:hAnsi="Cambria" w:cs="Arial"/>
          <w:b/>
          <w:sz w:val="24"/>
          <w:szCs w:val="24"/>
        </w:rPr>
        <w:tab/>
      </w:r>
      <w:r w:rsidRPr="005629B4">
        <w:rPr>
          <w:rFonts w:ascii="Cambria" w:hAnsi="Cambria" w:cs="Arial"/>
          <w:b/>
          <w:sz w:val="24"/>
          <w:szCs w:val="24"/>
        </w:rPr>
        <w:tab/>
      </w:r>
      <w:r w:rsidRPr="005629B4">
        <w:rPr>
          <w:rFonts w:ascii="Cambria" w:hAnsi="Cambria" w:cs="Arial"/>
          <w:b/>
          <w:sz w:val="24"/>
          <w:szCs w:val="24"/>
        </w:rPr>
        <w:tab/>
      </w:r>
      <w:r w:rsidRPr="005629B4">
        <w:rPr>
          <w:rFonts w:ascii="Cambria" w:hAnsi="Cambria" w:cs="Arial"/>
          <w:b/>
          <w:sz w:val="24"/>
          <w:szCs w:val="24"/>
        </w:rPr>
        <w:tab/>
        <w:t xml:space="preserve">Zamawiający: </w:t>
      </w:r>
    </w:p>
    <w:p w:rsidR="00C3312A" w:rsidRDefault="00C3312A" w:rsidP="00C3312A">
      <w:pPr>
        <w:rPr>
          <w:rFonts w:ascii="Cambria" w:hAnsi="Cambria"/>
        </w:rPr>
      </w:pPr>
    </w:p>
    <w:p w:rsidR="00C3312A" w:rsidRPr="0084754B" w:rsidRDefault="00C3312A" w:rsidP="00C3312A">
      <w:pPr>
        <w:rPr>
          <w:rFonts w:ascii="Cambria" w:hAnsi="Cambria"/>
        </w:rPr>
      </w:pPr>
    </w:p>
    <w:p w:rsidR="00231F27" w:rsidRPr="0084754B" w:rsidRDefault="00231F27" w:rsidP="00231F27">
      <w:pPr>
        <w:pStyle w:val="Nagwek1"/>
        <w:jc w:val="right"/>
        <w:rPr>
          <w:rFonts w:ascii="Cambria" w:hAnsi="Cambria" w:cs="Arial"/>
          <w:szCs w:val="24"/>
        </w:rPr>
      </w:pPr>
    </w:p>
    <w:sectPr w:rsidR="00231F27" w:rsidRPr="0084754B" w:rsidSect="00CB07C2">
      <w:footerReference w:type="even" r:id="rId7"/>
      <w:footerReference w:type="default" r:id="rId8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60D" w:rsidRDefault="00BD260D">
      <w:r>
        <w:separator/>
      </w:r>
    </w:p>
  </w:endnote>
  <w:endnote w:type="continuationSeparator" w:id="0">
    <w:p w:rsidR="00BD260D" w:rsidRDefault="00BD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60D" w:rsidRDefault="00BD260D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D260D" w:rsidRDefault="00BD260D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60D" w:rsidRDefault="00BD260D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46C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D260D" w:rsidRDefault="00BD260D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60D" w:rsidRDefault="00BD260D">
      <w:r>
        <w:separator/>
      </w:r>
    </w:p>
  </w:footnote>
  <w:footnote w:type="continuationSeparator" w:id="0">
    <w:p w:rsidR="00BD260D" w:rsidRDefault="00BD2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376C"/>
    <w:multiLevelType w:val="hybridMultilevel"/>
    <w:tmpl w:val="B3F655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27F11251"/>
    <w:multiLevelType w:val="hybridMultilevel"/>
    <w:tmpl w:val="E4426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1324A88"/>
    <w:multiLevelType w:val="hybridMultilevel"/>
    <w:tmpl w:val="3FF63CE8"/>
    <w:lvl w:ilvl="0" w:tplc="B9C41EC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E0D5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11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53A7726"/>
    <w:multiLevelType w:val="singleLevel"/>
    <w:tmpl w:val="0802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 w15:restartNumberingAfterBreak="0">
    <w:nsid w:val="4D656B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06B4D2F"/>
    <w:multiLevelType w:val="multilevel"/>
    <w:tmpl w:val="FEE4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D283D"/>
    <w:multiLevelType w:val="hybridMultilevel"/>
    <w:tmpl w:val="DA904D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EBF135A"/>
    <w:multiLevelType w:val="singleLevel"/>
    <w:tmpl w:val="457280E4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19" w15:restartNumberingAfterBreak="0">
    <w:nsid w:val="5FCB412E"/>
    <w:multiLevelType w:val="hybridMultilevel"/>
    <w:tmpl w:val="D456A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6DAF12F5"/>
    <w:multiLevelType w:val="hybridMultilevel"/>
    <w:tmpl w:val="F72A87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8E6042"/>
    <w:multiLevelType w:val="hybridMultilevel"/>
    <w:tmpl w:val="0D061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0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14"/>
  </w:num>
  <w:num w:numId="9">
    <w:abstractNumId w:val="7"/>
  </w:num>
  <w:num w:numId="10">
    <w:abstractNumId w:val="17"/>
  </w:num>
  <w:num w:numId="11">
    <w:abstractNumId w:val="4"/>
  </w:num>
  <w:num w:numId="12">
    <w:abstractNumId w:val="12"/>
  </w:num>
  <w:num w:numId="13">
    <w:abstractNumId w:val="11"/>
  </w:num>
  <w:num w:numId="14">
    <w:abstractNumId w:val="18"/>
  </w:num>
  <w:num w:numId="15">
    <w:abstractNumId w:val="8"/>
  </w:num>
  <w:num w:numId="16">
    <w:abstractNumId w:val="0"/>
  </w:num>
  <w:num w:numId="17">
    <w:abstractNumId w:val="6"/>
  </w:num>
  <w:num w:numId="18">
    <w:abstractNumId w:val="21"/>
  </w:num>
  <w:num w:numId="19">
    <w:abstractNumId w:val="19"/>
  </w:num>
  <w:num w:numId="20">
    <w:abstractNumId w:val="16"/>
  </w:num>
  <w:num w:numId="21">
    <w:abstractNumId w:val="13"/>
  </w:num>
  <w:num w:numId="22">
    <w:abstractNumId w:val="23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605"/>
    <w:rsid w:val="00196CC6"/>
    <w:rsid w:val="001B3B45"/>
    <w:rsid w:val="00231F27"/>
    <w:rsid w:val="00267D3A"/>
    <w:rsid w:val="00280605"/>
    <w:rsid w:val="00281694"/>
    <w:rsid w:val="00287716"/>
    <w:rsid w:val="003210D5"/>
    <w:rsid w:val="00371DB5"/>
    <w:rsid w:val="003A4864"/>
    <w:rsid w:val="003B4118"/>
    <w:rsid w:val="003D72B1"/>
    <w:rsid w:val="00402660"/>
    <w:rsid w:val="00402EFC"/>
    <w:rsid w:val="00436533"/>
    <w:rsid w:val="00465377"/>
    <w:rsid w:val="005D64D6"/>
    <w:rsid w:val="00621991"/>
    <w:rsid w:val="006E067C"/>
    <w:rsid w:val="00705D78"/>
    <w:rsid w:val="00735A91"/>
    <w:rsid w:val="007425EB"/>
    <w:rsid w:val="007723BA"/>
    <w:rsid w:val="00787BA9"/>
    <w:rsid w:val="007C7097"/>
    <w:rsid w:val="007E1CA7"/>
    <w:rsid w:val="0085393F"/>
    <w:rsid w:val="008B5A7F"/>
    <w:rsid w:val="008C535B"/>
    <w:rsid w:val="008F6401"/>
    <w:rsid w:val="00902C41"/>
    <w:rsid w:val="009C21F9"/>
    <w:rsid w:val="009C63DD"/>
    <w:rsid w:val="00A77E44"/>
    <w:rsid w:val="00AA6450"/>
    <w:rsid w:val="00B3050A"/>
    <w:rsid w:val="00B37DD2"/>
    <w:rsid w:val="00B8133C"/>
    <w:rsid w:val="00BD260D"/>
    <w:rsid w:val="00BD6A05"/>
    <w:rsid w:val="00C3312A"/>
    <w:rsid w:val="00C6316D"/>
    <w:rsid w:val="00CA2849"/>
    <w:rsid w:val="00CA68FF"/>
    <w:rsid w:val="00CB07C2"/>
    <w:rsid w:val="00CE57A2"/>
    <w:rsid w:val="00D123C0"/>
    <w:rsid w:val="00D9382B"/>
    <w:rsid w:val="00DF2146"/>
    <w:rsid w:val="00E01AA3"/>
    <w:rsid w:val="00E0613B"/>
    <w:rsid w:val="00E45A55"/>
    <w:rsid w:val="00E46E9D"/>
    <w:rsid w:val="00E7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1EAC3-ED5A-459C-81F6-A6D23E7F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basedOn w:val="Normalny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6C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1319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3</cp:revision>
  <cp:lastPrinted>2020-04-01T13:27:00Z</cp:lastPrinted>
  <dcterms:created xsi:type="dcterms:W3CDTF">2020-04-01T13:22:00Z</dcterms:created>
  <dcterms:modified xsi:type="dcterms:W3CDTF">2020-04-01T13:27:00Z</dcterms:modified>
</cp:coreProperties>
</file>