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F67" w:rsidRDefault="003F6C9A" w:rsidP="00D42F67">
      <w:pPr>
        <w:jc w:val="right"/>
        <w:rPr>
          <w:rFonts w:ascii="Cambria" w:hAnsi="Cambria" w:cs="Tahoma"/>
          <w:b/>
          <w:sz w:val="24"/>
          <w:szCs w:val="24"/>
        </w:rPr>
      </w:pPr>
      <w:r>
        <w:rPr>
          <w:rFonts w:ascii="Cambria" w:hAnsi="Cambria" w:cs="Tahoma"/>
          <w:b/>
          <w:sz w:val="24"/>
          <w:szCs w:val="24"/>
        </w:rPr>
        <w:t xml:space="preserve">Załącznik nr 3 </w:t>
      </w:r>
    </w:p>
    <w:p w:rsidR="00226516" w:rsidRPr="004E14F5" w:rsidRDefault="00226516" w:rsidP="00A16B63">
      <w:pPr>
        <w:jc w:val="center"/>
        <w:rPr>
          <w:rFonts w:ascii="Cambria" w:hAnsi="Cambria" w:cs="Tahoma"/>
          <w:b/>
          <w:sz w:val="24"/>
          <w:szCs w:val="24"/>
        </w:rPr>
      </w:pPr>
      <w:r w:rsidRPr="004E14F5">
        <w:rPr>
          <w:rFonts w:ascii="Cambria" w:hAnsi="Cambria" w:cs="Tahoma"/>
          <w:b/>
          <w:sz w:val="24"/>
          <w:szCs w:val="24"/>
        </w:rPr>
        <w:t xml:space="preserve">UMOWA   </w:t>
      </w:r>
      <w:r w:rsidR="00DF1A01">
        <w:rPr>
          <w:rFonts w:ascii="Cambria" w:hAnsi="Cambria" w:cs="Tahoma"/>
          <w:b/>
          <w:sz w:val="24"/>
          <w:szCs w:val="24"/>
        </w:rPr>
        <w:t xml:space="preserve">  </w:t>
      </w:r>
      <w:r w:rsidRPr="004E14F5">
        <w:rPr>
          <w:rFonts w:ascii="Cambria" w:hAnsi="Cambria" w:cs="Tahoma"/>
          <w:b/>
          <w:sz w:val="24"/>
          <w:szCs w:val="24"/>
        </w:rPr>
        <w:t xml:space="preserve">     /</w:t>
      </w:r>
      <w:r w:rsidR="00504242">
        <w:rPr>
          <w:rFonts w:ascii="Cambria" w:hAnsi="Cambria" w:cs="Tahoma"/>
          <w:b/>
          <w:sz w:val="24"/>
          <w:szCs w:val="24"/>
        </w:rPr>
        <w:t>20</w:t>
      </w:r>
    </w:p>
    <w:p w:rsidR="00A16B63" w:rsidRDefault="004E14F5" w:rsidP="00A16B63">
      <w:pPr>
        <w:jc w:val="center"/>
        <w:rPr>
          <w:rFonts w:ascii="Cambria" w:hAnsi="Cambria" w:cs="Tahoma"/>
          <w:sz w:val="24"/>
          <w:szCs w:val="24"/>
        </w:rPr>
      </w:pPr>
      <w:r w:rsidRPr="004E14F5">
        <w:rPr>
          <w:rFonts w:ascii="Cambria" w:hAnsi="Cambria" w:cs="Tahoma"/>
          <w:sz w:val="24"/>
          <w:szCs w:val="24"/>
        </w:rPr>
        <w:t>zawarta w Suchej Beskidzkiej</w:t>
      </w:r>
    </w:p>
    <w:p w:rsidR="004E14F5" w:rsidRPr="004E14F5" w:rsidRDefault="00226516" w:rsidP="00A16B63">
      <w:pPr>
        <w:jc w:val="center"/>
        <w:rPr>
          <w:rFonts w:ascii="Cambria" w:hAnsi="Cambria" w:cs="Tahoma"/>
          <w:sz w:val="24"/>
          <w:szCs w:val="24"/>
        </w:rPr>
      </w:pPr>
      <w:r w:rsidRPr="004E14F5">
        <w:rPr>
          <w:rFonts w:ascii="Cambria" w:hAnsi="Cambria" w:cs="Tahoma"/>
          <w:sz w:val="24"/>
          <w:szCs w:val="24"/>
        </w:rPr>
        <w:t xml:space="preserve">w dniu </w:t>
      </w:r>
      <w:r w:rsidR="00A16B63">
        <w:rPr>
          <w:rFonts w:ascii="Cambria" w:hAnsi="Cambria" w:cs="Tahoma"/>
          <w:sz w:val="24"/>
          <w:szCs w:val="24"/>
        </w:rPr>
        <w:t>______________</w:t>
      </w:r>
      <w:r w:rsidR="004E14F5" w:rsidRPr="004E14F5">
        <w:rPr>
          <w:rFonts w:ascii="Cambria" w:hAnsi="Cambria" w:cs="Tahoma"/>
          <w:sz w:val="24"/>
          <w:szCs w:val="24"/>
        </w:rPr>
        <w:t>.</w:t>
      </w:r>
    </w:p>
    <w:p w:rsidR="00A16B63" w:rsidRDefault="00A16B63" w:rsidP="00D16D0E">
      <w:pPr>
        <w:jc w:val="both"/>
        <w:rPr>
          <w:rFonts w:ascii="Cambria" w:hAnsi="Cambria" w:cs="Tahoma"/>
          <w:sz w:val="24"/>
          <w:szCs w:val="24"/>
        </w:rPr>
      </w:pPr>
    </w:p>
    <w:p w:rsidR="005A1853" w:rsidRDefault="005A1853" w:rsidP="005A1853">
      <w:pPr>
        <w:pStyle w:val="Tekstpodstawowy"/>
        <w:spacing w:line="240" w:lineRule="atLeast"/>
        <w:jc w:val="both"/>
        <w:rPr>
          <w:rFonts w:ascii="Cambria" w:hAnsi="Cambria" w:cs="Tahoma"/>
        </w:rPr>
      </w:pPr>
      <w:r>
        <w:rPr>
          <w:rFonts w:ascii="Cambria" w:hAnsi="Cambria" w:cs="Tahoma"/>
          <w:b/>
        </w:rPr>
        <w:t>Zespołem Opieki Zdrowotnej w Suchej Beskidzkiej przy ul. Szpitalnej 22,</w:t>
      </w:r>
      <w:r>
        <w:rPr>
          <w:rFonts w:ascii="Cambria" w:hAnsi="Cambria" w:cs="Tahoma"/>
        </w:rPr>
        <w:t xml:space="preserve"> </w:t>
      </w:r>
    </w:p>
    <w:p w:rsidR="005A1853" w:rsidRDefault="005A1853" w:rsidP="005A1853">
      <w:pPr>
        <w:pStyle w:val="Tekstpodstawowy"/>
        <w:spacing w:line="240" w:lineRule="atLeast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Regon: 000304415, NIP: 552-12-74-352, KRS: 0000079161</w:t>
      </w:r>
    </w:p>
    <w:p w:rsidR="005A1853" w:rsidRDefault="005A1853" w:rsidP="005A1853">
      <w:pPr>
        <w:pStyle w:val="Tekstpodstawowy"/>
        <w:spacing w:line="240" w:lineRule="atLeast"/>
        <w:rPr>
          <w:rFonts w:ascii="Cambria" w:hAnsi="Cambria" w:cs="Tahoma"/>
        </w:rPr>
      </w:pPr>
      <w:r>
        <w:rPr>
          <w:rFonts w:ascii="Cambria" w:hAnsi="Cambria" w:cs="Tahoma"/>
        </w:rPr>
        <w:t>zwanym dalej w treści umowy „Zamawiającym", w imieniu którego działa:</w:t>
      </w:r>
    </w:p>
    <w:p w:rsidR="005A1853" w:rsidRDefault="005A1853" w:rsidP="005A1853">
      <w:pPr>
        <w:pStyle w:val="Tekstpodstawowy"/>
        <w:spacing w:line="240" w:lineRule="atLeast"/>
        <w:ind w:firstLine="708"/>
        <w:rPr>
          <w:rFonts w:ascii="Cambria" w:hAnsi="Cambria" w:cs="Tahoma"/>
        </w:rPr>
      </w:pPr>
      <w:r>
        <w:rPr>
          <w:rFonts w:ascii="Cambria" w:hAnsi="Cambria" w:cs="Tahoma"/>
        </w:rPr>
        <w:tab/>
        <w:t xml:space="preserve"> </w:t>
      </w:r>
    </w:p>
    <w:p w:rsidR="005A1853" w:rsidRDefault="005A1853" w:rsidP="00117914">
      <w:pPr>
        <w:pStyle w:val="Tekstpodstawowy"/>
        <w:spacing w:line="240" w:lineRule="atLeast"/>
        <w:rPr>
          <w:rFonts w:ascii="Cambria" w:hAnsi="Cambria" w:cs="Tahoma"/>
          <w:szCs w:val="24"/>
        </w:rPr>
      </w:pPr>
      <w:r>
        <w:rPr>
          <w:rFonts w:ascii="Cambria" w:hAnsi="Cambria" w:cs="Tahoma"/>
          <w:szCs w:val="24"/>
        </w:rPr>
        <w:t>lek Marek Haber – Dyrektor Zespołu</w:t>
      </w:r>
    </w:p>
    <w:p w:rsidR="005A1853" w:rsidRDefault="005A1853" w:rsidP="005A1853">
      <w:pPr>
        <w:pStyle w:val="Tekstpodstawowy"/>
        <w:spacing w:line="240" w:lineRule="atLeast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>a</w:t>
      </w:r>
    </w:p>
    <w:p w:rsidR="005A1853" w:rsidRDefault="005A1853" w:rsidP="005A1853">
      <w:pPr>
        <w:pStyle w:val="Tekstpodstawowy"/>
        <w:spacing w:line="240" w:lineRule="atLeast"/>
        <w:jc w:val="both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Firmą</w:t>
      </w:r>
      <w:r w:rsidR="00117914">
        <w:rPr>
          <w:rFonts w:ascii="Cambria" w:hAnsi="Cambria" w:cs="Tahoma"/>
          <w:b/>
        </w:rPr>
        <w:t>:………</w:t>
      </w:r>
    </w:p>
    <w:p w:rsidR="005A1853" w:rsidRDefault="00117914" w:rsidP="005A1853">
      <w:pPr>
        <w:pStyle w:val="Tekstpodstawowy"/>
        <w:spacing w:line="240" w:lineRule="atLeast"/>
        <w:rPr>
          <w:rFonts w:ascii="Cambria" w:hAnsi="Cambria" w:cs="Tahoma"/>
          <w:b/>
        </w:rPr>
      </w:pPr>
      <w:r>
        <w:rPr>
          <w:rFonts w:ascii="Cambria" w:hAnsi="Cambria" w:cs="Tahoma"/>
          <w:b/>
        </w:rPr>
        <w:t>z siedzibą:………………….</w:t>
      </w:r>
    </w:p>
    <w:p w:rsidR="005A1853" w:rsidRPr="00117914" w:rsidRDefault="005A1853" w:rsidP="005A1853">
      <w:pPr>
        <w:pStyle w:val="Tekstpodstawowy"/>
        <w:spacing w:line="240" w:lineRule="atLeast"/>
        <w:rPr>
          <w:rFonts w:ascii="Cambria" w:hAnsi="Cambria" w:cs="Tahoma"/>
        </w:rPr>
      </w:pPr>
      <w:r w:rsidRPr="00117914">
        <w:rPr>
          <w:rFonts w:ascii="Cambria" w:hAnsi="Cambria" w:cs="Tahoma"/>
        </w:rPr>
        <w:t xml:space="preserve">NIP:  Regon: </w:t>
      </w:r>
      <w:r w:rsidR="00117914">
        <w:rPr>
          <w:rFonts w:ascii="Cambria" w:hAnsi="Cambria" w:cs="Tahoma"/>
        </w:rPr>
        <w:t xml:space="preserve">  KRS:</w:t>
      </w:r>
    </w:p>
    <w:p w:rsidR="005A1853" w:rsidRDefault="00117914" w:rsidP="005A1853">
      <w:pPr>
        <w:pStyle w:val="Tekstpodstawowy"/>
        <w:spacing w:line="240" w:lineRule="atLeast"/>
        <w:rPr>
          <w:rFonts w:ascii="Cambria" w:hAnsi="Cambria" w:cs="Tahoma"/>
        </w:rPr>
      </w:pPr>
      <w:r>
        <w:rPr>
          <w:rFonts w:ascii="Cambria" w:hAnsi="Cambria" w:cs="Tahoma"/>
        </w:rPr>
        <w:t>zwaną</w:t>
      </w:r>
      <w:r w:rsidR="005A1853">
        <w:rPr>
          <w:rFonts w:ascii="Cambria" w:hAnsi="Cambria" w:cs="Tahoma"/>
        </w:rPr>
        <w:t xml:space="preserve"> dalej w treści umowy „Dostawcą”, w imieniu której działa:</w:t>
      </w:r>
    </w:p>
    <w:p w:rsidR="00117914" w:rsidRDefault="00117914" w:rsidP="005A1853">
      <w:pPr>
        <w:pStyle w:val="Tekstpodstawowy"/>
        <w:spacing w:line="240" w:lineRule="atLeast"/>
        <w:rPr>
          <w:rFonts w:ascii="Cambria" w:hAnsi="Cambria" w:cs="Tahoma"/>
        </w:rPr>
      </w:pPr>
      <w:r>
        <w:rPr>
          <w:rFonts w:ascii="Cambria" w:hAnsi="Cambria" w:cs="Tahoma"/>
        </w:rPr>
        <w:t>_____________________________________________________________</w:t>
      </w:r>
    </w:p>
    <w:p w:rsidR="00D14D52" w:rsidRDefault="00D14D52" w:rsidP="00D14D52">
      <w:pPr>
        <w:jc w:val="center"/>
        <w:rPr>
          <w:rFonts w:ascii="Cambria" w:hAnsi="Cambria" w:cs="Tahoma"/>
          <w:b/>
          <w:sz w:val="24"/>
          <w:szCs w:val="24"/>
        </w:rPr>
      </w:pPr>
    </w:p>
    <w:p w:rsidR="00D14D52" w:rsidRPr="00D14D52" w:rsidRDefault="00D14D52" w:rsidP="00D14D52">
      <w:pPr>
        <w:jc w:val="center"/>
        <w:rPr>
          <w:rFonts w:ascii="Cambria" w:hAnsi="Cambria" w:cs="Tahoma"/>
          <w:b/>
          <w:sz w:val="24"/>
          <w:szCs w:val="24"/>
        </w:rPr>
      </w:pPr>
      <w:r w:rsidRPr="00D14D52">
        <w:rPr>
          <w:rFonts w:ascii="Cambria" w:hAnsi="Cambria" w:cs="Tahoma"/>
          <w:b/>
          <w:sz w:val="24"/>
          <w:szCs w:val="24"/>
        </w:rPr>
        <w:t>Zakup finansowany dotacją Ministerstwa Zdrowia w ramach</w:t>
      </w:r>
    </w:p>
    <w:p w:rsidR="00D14D52" w:rsidRDefault="00D14D52" w:rsidP="00D14D52">
      <w:pPr>
        <w:jc w:val="center"/>
        <w:rPr>
          <w:rFonts w:ascii="Cambria" w:hAnsi="Cambria" w:cs="Tahoma"/>
          <w:b/>
          <w:sz w:val="24"/>
          <w:szCs w:val="24"/>
        </w:rPr>
      </w:pPr>
      <w:r w:rsidRPr="00D14D52">
        <w:rPr>
          <w:rFonts w:ascii="Cambria" w:hAnsi="Cambria" w:cs="Tahoma"/>
          <w:b/>
          <w:sz w:val="24"/>
          <w:szCs w:val="24"/>
        </w:rPr>
        <w:t xml:space="preserve"> Programu Wymiany Ambulansów</w:t>
      </w:r>
    </w:p>
    <w:p w:rsidR="00D14D52" w:rsidRPr="00784863" w:rsidRDefault="00D14D52" w:rsidP="00D14D52">
      <w:pPr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226516" w:rsidRPr="004E14F5" w:rsidRDefault="00226516" w:rsidP="00226516">
      <w:pPr>
        <w:widowControl w:val="0"/>
        <w:suppressAutoHyphens/>
        <w:spacing w:after="120"/>
        <w:jc w:val="center"/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</w:pP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 xml:space="preserve">W wyniku wyboru oferty Wykonawcy złożonej w toku postępowania o udzielenie zamówienia publicznego w trybie przetargu nieograniczonego na </w:t>
      </w:r>
    </w:p>
    <w:p w:rsidR="00240BF2" w:rsidRPr="002049C0" w:rsidRDefault="00240BF2" w:rsidP="00240BF2">
      <w:pPr>
        <w:jc w:val="center"/>
        <w:rPr>
          <w:rFonts w:ascii="Cambria" w:hAnsi="Cambria" w:cs="Tahoma"/>
          <w:b/>
          <w:snapToGrid w:val="0"/>
          <w:sz w:val="24"/>
          <w:szCs w:val="24"/>
        </w:rPr>
      </w:pPr>
      <w:r w:rsidRPr="002049C0">
        <w:rPr>
          <w:rFonts w:ascii="Cambria" w:hAnsi="Cambria" w:cs="Tahoma"/>
          <w:b/>
          <w:sz w:val="24"/>
          <w:szCs w:val="24"/>
        </w:rPr>
        <w:t>Dostawa ambulansu sanitarnego typu B z zabudową przedziału medycznego, z noszami</w:t>
      </w:r>
      <w:r w:rsidRPr="002049C0">
        <w:rPr>
          <w:rFonts w:ascii="Cambria" w:hAnsi="Cambria" w:cs="Tahoma"/>
          <w:b/>
          <w:snapToGrid w:val="0"/>
          <w:sz w:val="24"/>
          <w:szCs w:val="24"/>
        </w:rPr>
        <w:t xml:space="preserve"> z transporterem oraz p</w:t>
      </w:r>
      <w:r w:rsidRPr="002049C0">
        <w:rPr>
          <w:rFonts w:ascii="Cambria" w:hAnsi="Cambria"/>
          <w:b/>
          <w:sz w:val="24"/>
          <w:szCs w:val="24"/>
        </w:rPr>
        <w:t>rzenośnym urządzeniem przeznaczonym do mechanicznej kompresji klatki piersiowej dla dorosłych</w:t>
      </w:r>
      <w:r w:rsidR="0069632B">
        <w:rPr>
          <w:rFonts w:ascii="Cambria" w:hAnsi="Cambria"/>
          <w:b/>
          <w:sz w:val="24"/>
          <w:szCs w:val="24"/>
        </w:rPr>
        <w:t xml:space="preserve"> </w:t>
      </w:r>
    </w:p>
    <w:p w:rsidR="005C6809" w:rsidRDefault="00226516" w:rsidP="00F8274F">
      <w:pPr>
        <w:widowControl w:val="0"/>
        <w:tabs>
          <w:tab w:val="center" w:pos="4649"/>
          <w:tab w:val="left" w:pos="7705"/>
        </w:tabs>
        <w:suppressAutoHyphens/>
        <w:spacing w:after="120"/>
        <w:jc w:val="center"/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</w:pP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>(znak: ZOZ.V.010/DZP/</w:t>
      </w:r>
      <w:r w:rsidR="00504242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>03</w:t>
      </w: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>/</w:t>
      </w:r>
      <w:r w:rsidR="00504242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>20</w:t>
      </w: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>) prowadzonego przez Zamawiającego,</w:t>
      </w:r>
    </w:p>
    <w:p w:rsidR="00226516" w:rsidRPr="004E14F5" w:rsidRDefault="00226516" w:rsidP="005C6809">
      <w:pPr>
        <w:widowControl w:val="0"/>
        <w:tabs>
          <w:tab w:val="center" w:pos="4649"/>
          <w:tab w:val="left" w:pos="7705"/>
        </w:tabs>
        <w:suppressAutoHyphens/>
        <w:spacing w:after="120"/>
        <w:jc w:val="center"/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</w:pP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>została zawarta umowa o następującej treści:</w:t>
      </w:r>
    </w:p>
    <w:p w:rsidR="00226516" w:rsidRPr="004E14F5" w:rsidRDefault="00226516" w:rsidP="00226516">
      <w:pPr>
        <w:jc w:val="center"/>
        <w:rPr>
          <w:rFonts w:ascii="Cambria" w:hAnsi="Cambria" w:cs="Tahoma"/>
          <w:b/>
          <w:sz w:val="24"/>
          <w:szCs w:val="24"/>
        </w:rPr>
      </w:pPr>
    </w:p>
    <w:p w:rsidR="00226516" w:rsidRPr="004E14F5" w:rsidRDefault="00226516" w:rsidP="00226516">
      <w:pPr>
        <w:jc w:val="center"/>
        <w:rPr>
          <w:rFonts w:ascii="Cambria" w:hAnsi="Cambria" w:cs="Tahoma"/>
          <w:b/>
          <w:sz w:val="24"/>
          <w:szCs w:val="24"/>
        </w:rPr>
      </w:pPr>
      <w:r w:rsidRPr="004E14F5">
        <w:rPr>
          <w:rFonts w:ascii="Cambria" w:hAnsi="Cambria" w:cs="Tahoma"/>
          <w:b/>
          <w:sz w:val="24"/>
          <w:szCs w:val="24"/>
        </w:rPr>
        <w:t>Dostawa ambulansu</w:t>
      </w:r>
    </w:p>
    <w:p w:rsidR="00226516" w:rsidRPr="004E14F5" w:rsidRDefault="00226516" w:rsidP="00226516">
      <w:pPr>
        <w:jc w:val="center"/>
        <w:rPr>
          <w:rFonts w:ascii="Cambria" w:hAnsi="Cambria" w:cs="Tahoma"/>
          <w:sz w:val="24"/>
          <w:szCs w:val="24"/>
        </w:rPr>
      </w:pPr>
      <w:r w:rsidRPr="004E14F5">
        <w:rPr>
          <w:rFonts w:ascii="Cambria" w:hAnsi="Cambria" w:cs="Tahoma"/>
          <w:b/>
          <w:sz w:val="24"/>
          <w:szCs w:val="24"/>
        </w:rPr>
        <w:t>§ 1</w:t>
      </w:r>
    </w:p>
    <w:p w:rsidR="00226516" w:rsidRPr="00271D71" w:rsidRDefault="00226516" w:rsidP="00117914">
      <w:pPr>
        <w:numPr>
          <w:ilvl w:val="0"/>
          <w:numId w:val="3"/>
        </w:numPr>
        <w:tabs>
          <w:tab w:val="left" w:pos="420"/>
        </w:tabs>
        <w:suppressAutoHyphens/>
        <w:jc w:val="both"/>
        <w:rPr>
          <w:rFonts w:ascii="Cambria" w:hAnsi="Cambria" w:cs="Tahoma"/>
          <w:sz w:val="24"/>
          <w:szCs w:val="24"/>
        </w:rPr>
      </w:pPr>
      <w:r w:rsidRPr="00271D71">
        <w:rPr>
          <w:rFonts w:ascii="Cambria" w:hAnsi="Cambria" w:cs="Tahoma"/>
          <w:sz w:val="24"/>
          <w:szCs w:val="24"/>
        </w:rPr>
        <w:t>Przedmiotem zamówienia jest dostawa ambulansu sanitarnego:</w:t>
      </w:r>
    </w:p>
    <w:p w:rsidR="00226516" w:rsidRDefault="00226516" w:rsidP="00784863">
      <w:pPr>
        <w:ind w:left="420"/>
        <w:jc w:val="both"/>
        <w:rPr>
          <w:rFonts w:ascii="Cambria" w:hAnsi="Cambria" w:cs="Tahoma"/>
          <w:sz w:val="24"/>
          <w:szCs w:val="24"/>
        </w:rPr>
      </w:pPr>
      <w:r w:rsidRPr="004E14F5">
        <w:rPr>
          <w:rFonts w:ascii="Cambria" w:hAnsi="Cambria" w:cs="Tahoma"/>
          <w:sz w:val="24"/>
          <w:szCs w:val="24"/>
        </w:rPr>
        <w:t xml:space="preserve">Model </w:t>
      </w:r>
      <w:r w:rsidR="00A16B63">
        <w:rPr>
          <w:rFonts w:ascii="Cambria" w:hAnsi="Cambria" w:cs="Tahoma"/>
          <w:sz w:val="24"/>
          <w:szCs w:val="24"/>
        </w:rPr>
        <w:t>……………….</w:t>
      </w:r>
      <w:r w:rsidRPr="004E14F5">
        <w:rPr>
          <w:rFonts w:ascii="Cambria" w:hAnsi="Cambria" w:cs="Tahoma"/>
          <w:sz w:val="24"/>
          <w:szCs w:val="24"/>
        </w:rPr>
        <w:t xml:space="preserve"> marka </w:t>
      </w:r>
      <w:r w:rsidR="00A16B63">
        <w:rPr>
          <w:rFonts w:ascii="Cambria" w:hAnsi="Cambria" w:cs="Tahoma"/>
          <w:sz w:val="24"/>
          <w:szCs w:val="24"/>
        </w:rPr>
        <w:t>…………………………</w:t>
      </w:r>
      <w:r w:rsidRPr="004E14F5">
        <w:rPr>
          <w:rFonts w:ascii="Cambria" w:hAnsi="Cambria" w:cs="Tahoma"/>
          <w:sz w:val="24"/>
          <w:szCs w:val="24"/>
        </w:rPr>
        <w:t xml:space="preserve"> nr nad. ..........................., nr silnika           ............................., stan </w:t>
      </w:r>
      <w:r w:rsidRPr="00051ECF">
        <w:rPr>
          <w:rFonts w:ascii="Cambria" w:hAnsi="Cambria" w:cs="Tahoma"/>
          <w:sz w:val="24"/>
          <w:szCs w:val="24"/>
        </w:rPr>
        <w:t>licznika ..............................        wraz z wyposażeniem.</w:t>
      </w:r>
    </w:p>
    <w:p w:rsidR="00226516" w:rsidRPr="004E14F5" w:rsidRDefault="00226516" w:rsidP="00226516">
      <w:pPr>
        <w:numPr>
          <w:ilvl w:val="0"/>
          <w:numId w:val="3"/>
        </w:numPr>
        <w:tabs>
          <w:tab w:val="left" w:pos="420"/>
        </w:tabs>
        <w:suppressAutoHyphens/>
        <w:jc w:val="both"/>
        <w:rPr>
          <w:rFonts w:ascii="Cambria" w:hAnsi="Cambria" w:cs="Tahoma"/>
          <w:sz w:val="24"/>
          <w:szCs w:val="24"/>
        </w:rPr>
      </w:pPr>
      <w:r w:rsidRPr="004E14F5">
        <w:rPr>
          <w:rFonts w:ascii="Cambria" w:hAnsi="Cambria" w:cs="Tahoma"/>
          <w:sz w:val="24"/>
          <w:szCs w:val="24"/>
        </w:rPr>
        <w:t xml:space="preserve">Wykonawca oświadcza, że opisany w ust. </w:t>
      </w:r>
      <w:r w:rsidR="00117914">
        <w:rPr>
          <w:rFonts w:ascii="Cambria" w:hAnsi="Cambria" w:cs="Tahoma"/>
          <w:sz w:val="24"/>
          <w:szCs w:val="24"/>
        </w:rPr>
        <w:t>1</w:t>
      </w:r>
      <w:r w:rsidRPr="004E14F5">
        <w:rPr>
          <w:rFonts w:ascii="Cambria" w:hAnsi="Cambria" w:cs="Tahoma"/>
          <w:sz w:val="24"/>
          <w:szCs w:val="24"/>
        </w:rPr>
        <w:t xml:space="preserve"> przedmiot umowy jest w pełni sprawny i określa jego stan techniczny jako bardzo dobry. Wykonawca oświadcza również, iż samochód opisany w ust. </w:t>
      </w:r>
      <w:r w:rsidR="00117914">
        <w:rPr>
          <w:rFonts w:ascii="Cambria" w:hAnsi="Cambria" w:cs="Tahoma"/>
          <w:sz w:val="24"/>
          <w:szCs w:val="24"/>
        </w:rPr>
        <w:t>1</w:t>
      </w:r>
      <w:r w:rsidRPr="004E14F5">
        <w:rPr>
          <w:rFonts w:ascii="Cambria" w:hAnsi="Cambria" w:cs="Tahoma"/>
          <w:sz w:val="24"/>
          <w:szCs w:val="24"/>
        </w:rPr>
        <w:t xml:space="preserve"> spełnia wszystkie warunki techniczne opisane w załączniku nr 1 stanowiącym integralną część umowy. </w:t>
      </w:r>
    </w:p>
    <w:p w:rsidR="00226516" w:rsidRPr="004E14F5" w:rsidRDefault="00226516" w:rsidP="00226516">
      <w:pPr>
        <w:tabs>
          <w:tab w:val="left" w:pos="426"/>
        </w:tabs>
        <w:ind w:left="426" w:hanging="426"/>
        <w:jc w:val="both"/>
        <w:rPr>
          <w:rFonts w:ascii="Cambria" w:hAnsi="Cambria" w:cs="Tahoma"/>
          <w:sz w:val="24"/>
          <w:szCs w:val="24"/>
        </w:rPr>
      </w:pPr>
      <w:r w:rsidRPr="004E14F5">
        <w:rPr>
          <w:rFonts w:ascii="Cambria" w:hAnsi="Cambria" w:cs="Tahoma"/>
          <w:sz w:val="24"/>
          <w:szCs w:val="24"/>
        </w:rPr>
        <w:t>4.</w:t>
      </w:r>
      <w:r w:rsidRPr="004E14F5">
        <w:rPr>
          <w:rFonts w:ascii="Cambria" w:hAnsi="Cambria" w:cs="Tahoma"/>
          <w:sz w:val="24"/>
          <w:szCs w:val="24"/>
        </w:rPr>
        <w:tab/>
        <w:t xml:space="preserve">Wykonawca oświadcza ponadto, że opisany w ust. </w:t>
      </w:r>
      <w:r w:rsidR="00117914">
        <w:rPr>
          <w:rFonts w:ascii="Cambria" w:hAnsi="Cambria" w:cs="Tahoma"/>
          <w:sz w:val="24"/>
          <w:szCs w:val="24"/>
        </w:rPr>
        <w:t>1</w:t>
      </w:r>
      <w:r w:rsidRPr="004E14F5">
        <w:rPr>
          <w:rFonts w:ascii="Cambria" w:hAnsi="Cambria" w:cs="Tahoma"/>
          <w:sz w:val="24"/>
          <w:szCs w:val="24"/>
        </w:rPr>
        <w:t xml:space="preserve">przedmiot umowy jest wolny od jakichkolwiek wad prawnych, w tym wszelkich praw osób trzecich i jakichkolwiek innych obciążeń i </w:t>
      </w:r>
      <w:r w:rsidRPr="004E14F5">
        <w:rPr>
          <w:rFonts w:ascii="Cambria" w:hAnsi="Cambria" w:cs="Tahoma"/>
          <w:color w:val="000000"/>
          <w:sz w:val="24"/>
          <w:szCs w:val="24"/>
        </w:rPr>
        <w:t>zabezpieczeń.</w:t>
      </w:r>
    </w:p>
    <w:p w:rsidR="003F6C9A" w:rsidRDefault="003F6C9A" w:rsidP="00226516">
      <w:pPr>
        <w:jc w:val="center"/>
        <w:rPr>
          <w:rFonts w:ascii="Cambria" w:hAnsi="Cambria" w:cs="Tahoma"/>
          <w:b/>
          <w:sz w:val="24"/>
          <w:szCs w:val="24"/>
        </w:rPr>
      </w:pPr>
    </w:p>
    <w:p w:rsidR="00226516" w:rsidRPr="004E14F5" w:rsidRDefault="00226516" w:rsidP="00226516">
      <w:pPr>
        <w:jc w:val="center"/>
        <w:rPr>
          <w:rFonts w:ascii="Cambria" w:hAnsi="Cambria" w:cs="Tahoma"/>
          <w:sz w:val="24"/>
          <w:szCs w:val="24"/>
        </w:rPr>
      </w:pPr>
      <w:r w:rsidRPr="004E14F5">
        <w:rPr>
          <w:rFonts w:ascii="Cambria" w:hAnsi="Cambria" w:cs="Tahoma"/>
          <w:b/>
          <w:sz w:val="24"/>
          <w:szCs w:val="24"/>
        </w:rPr>
        <w:t>§ 2</w:t>
      </w:r>
    </w:p>
    <w:p w:rsidR="00226516" w:rsidRPr="004E14F5" w:rsidRDefault="00226516" w:rsidP="00226516">
      <w:pPr>
        <w:numPr>
          <w:ilvl w:val="0"/>
          <w:numId w:val="1"/>
        </w:numPr>
        <w:tabs>
          <w:tab w:val="left" w:pos="420"/>
        </w:tabs>
        <w:suppressAutoHyphens/>
        <w:jc w:val="both"/>
        <w:rPr>
          <w:rFonts w:ascii="Cambria" w:hAnsi="Cambria" w:cs="Tahoma"/>
          <w:sz w:val="24"/>
          <w:szCs w:val="24"/>
        </w:rPr>
      </w:pPr>
      <w:r w:rsidRPr="004E14F5">
        <w:rPr>
          <w:rFonts w:ascii="Cambria" w:hAnsi="Cambria" w:cs="Tahoma"/>
          <w:sz w:val="24"/>
          <w:szCs w:val="24"/>
        </w:rPr>
        <w:t xml:space="preserve">Wydanie przedmiotu umowy nastąpi w terminie do </w:t>
      </w:r>
      <w:r w:rsidR="00A16B63">
        <w:rPr>
          <w:rFonts w:ascii="Cambria" w:hAnsi="Cambria" w:cs="Tahoma"/>
          <w:sz w:val="24"/>
          <w:szCs w:val="24"/>
        </w:rPr>
        <w:t>…………………….</w:t>
      </w:r>
    </w:p>
    <w:p w:rsidR="0016267C" w:rsidRPr="004E14F5" w:rsidRDefault="0016267C" w:rsidP="0016267C">
      <w:pPr>
        <w:numPr>
          <w:ilvl w:val="0"/>
          <w:numId w:val="1"/>
        </w:numPr>
        <w:tabs>
          <w:tab w:val="left" w:pos="420"/>
        </w:tabs>
        <w:suppressAutoHyphens/>
        <w:jc w:val="both"/>
        <w:rPr>
          <w:rFonts w:ascii="Cambria" w:hAnsi="Cambria" w:cs="Tahoma"/>
          <w:sz w:val="24"/>
          <w:szCs w:val="24"/>
        </w:rPr>
      </w:pPr>
      <w:r w:rsidRPr="004E14F5">
        <w:rPr>
          <w:rFonts w:ascii="Cambria" w:hAnsi="Cambria" w:cs="Tahoma"/>
          <w:sz w:val="24"/>
          <w:szCs w:val="24"/>
        </w:rPr>
        <w:t xml:space="preserve">Wraz z wydaniem przedmiotu umowy Wykonawca przekaże  Zamawiającemu wszelkie posiadane przez niego rzeczy służące do korzystania z samochodu w tym dwie sztuki </w:t>
      </w:r>
      <w:r w:rsidRPr="004E14F5">
        <w:rPr>
          <w:rFonts w:ascii="Cambria" w:hAnsi="Cambria" w:cs="Tahoma"/>
          <w:sz w:val="24"/>
          <w:szCs w:val="24"/>
        </w:rPr>
        <w:lastRenderedPageBreak/>
        <w:t xml:space="preserve">kluczyków oraz koło zapasowe, </w:t>
      </w:r>
      <w:r w:rsidRPr="006F03AA">
        <w:rPr>
          <w:rFonts w:ascii="Cambria" w:hAnsi="Cambria" w:cs="Tahoma"/>
          <w:sz w:val="24"/>
          <w:szCs w:val="24"/>
        </w:rPr>
        <w:t>należne są</w:t>
      </w:r>
      <w:r w:rsidRPr="004E14F5">
        <w:rPr>
          <w:rFonts w:ascii="Cambria" w:hAnsi="Cambria" w:cs="Tahoma"/>
          <w:color w:val="FF0000"/>
          <w:sz w:val="24"/>
          <w:szCs w:val="24"/>
        </w:rPr>
        <w:t xml:space="preserve"> </w:t>
      </w:r>
      <w:r w:rsidRPr="004E14F5">
        <w:rPr>
          <w:rFonts w:ascii="Cambria" w:hAnsi="Cambria" w:cs="Tahoma"/>
          <w:sz w:val="24"/>
          <w:szCs w:val="24"/>
        </w:rPr>
        <w:t>zamawiającemu przy nabyciu przedmiotowego samochodu.  Wykonawca wyda także Zamawiającemu niezbędne dokumenty związane z samochodem, w tym instrukcję obsługi oraz wykaz autoryzowanych stacji i serwisów.</w:t>
      </w:r>
    </w:p>
    <w:p w:rsidR="00226516" w:rsidRPr="004E14F5" w:rsidRDefault="00226516" w:rsidP="00226516">
      <w:pPr>
        <w:numPr>
          <w:ilvl w:val="0"/>
          <w:numId w:val="1"/>
        </w:numPr>
        <w:tabs>
          <w:tab w:val="left" w:pos="420"/>
        </w:tabs>
        <w:suppressAutoHyphens/>
        <w:jc w:val="both"/>
        <w:rPr>
          <w:rFonts w:ascii="Cambria" w:hAnsi="Cambria" w:cs="Tahoma"/>
          <w:sz w:val="24"/>
          <w:szCs w:val="24"/>
        </w:rPr>
      </w:pPr>
      <w:r w:rsidRPr="004E14F5">
        <w:rPr>
          <w:rFonts w:ascii="Cambria" w:hAnsi="Cambria" w:cs="Tahoma"/>
          <w:sz w:val="24"/>
          <w:szCs w:val="24"/>
        </w:rPr>
        <w:t>Przekazanie przedmiotu umowy nastąpi na podstawie spisanego protokołu zdawczo-odbiorczego, sporządzonego przez upoważnionego przedstawiciela zamawiającego w obecności przedstawiciela Wykonawcy i potwierdzonego przez obie trony.</w:t>
      </w:r>
    </w:p>
    <w:p w:rsidR="00226516" w:rsidRPr="004E14F5" w:rsidRDefault="00226516" w:rsidP="00226516">
      <w:pPr>
        <w:jc w:val="center"/>
        <w:rPr>
          <w:rFonts w:ascii="Cambria" w:hAnsi="Cambria" w:cs="Tahoma"/>
          <w:b/>
          <w:sz w:val="24"/>
          <w:szCs w:val="24"/>
        </w:rPr>
      </w:pPr>
    </w:p>
    <w:p w:rsidR="00226516" w:rsidRPr="004E14F5" w:rsidRDefault="00226516" w:rsidP="00226516">
      <w:pPr>
        <w:jc w:val="center"/>
        <w:rPr>
          <w:rFonts w:ascii="Cambria" w:hAnsi="Cambria" w:cs="Tahoma"/>
          <w:b/>
          <w:sz w:val="24"/>
          <w:szCs w:val="24"/>
        </w:rPr>
      </w:pPr>
      <w:r w:rsidRPr="004E14F5">
        <w:rPr>
          <w:rFonts w:ascii="Cambria" w:hAnsi="Cambria" w:cs="Tahoma"/>
          <w:b/>
          <w:sz w:val="24"/>
          <w:szCs w:val="24"/>
        </w:rPr>
        <w:t>§ 3</w:t>
      </w:r>
    </w:p>
    <w:p w:rsidR="00226516" w:rsidRPr="004E14F5" w:rsidRDefault="00226516" w:rsidP="00226516">
      <w:pPr>
        <w:numPr>
          <w:ilvl w:val="0"/>
          <w:numId w:val="2"/>
        </w:numPr>
        <w:tabs>
          <w:tab w:val="clear" w:pos="720"/>
          <w:tab w:val="left" w:pos="-180"/>
          <w:tab w:val="left" w:pos="360"/>
        </w:tabs>
        <w:suppressAutoHyphens/>
        <w:ind w:left="0" w:firstLine="0"/>
        <w:jc w:val="both"/>
        <w:rPr>
          <w:rFonts w:ascii="Cambria" w:hAnsi="Cambria" w:cs="Tahoma"/>
          <w:sz w:val="24"/>
          <w:szCs w:val="24"/>
        </w:rPr>
      </w:pPr>
      <w:r w:rsidRPr="004E14F5">
        <w:rPr>
          <w:rFonts w:ascii="Cambria" w:hAnsi="Cambria" w:cs="Tahoma"/>
          <w:sz w:val="24"/>
          <w:szCs w:val="24"/>
        </w:rPr>
        <w:t xml:space="preserve">Wykonawca udziela zamawiającemu następującej gwarancji jakości na zakupiony    </w:t>
      </w:r>
    </w:p>
    <w:p w:rsidR="00226516" w:rsidRPr="004E14F5" w:rsidRDefault="00226516" w:rsidP="00226516">
      <w:pPr>
        <w:tabs>
          <w:tab w:val="left" w:pos="-180"/>
          <w:tab w:val="left" w:pos="360"/>
        </w:tabs>
        <w:jc w:val="both"/>
        <w:rPr>
          <w:rFonts w:ascii="Cambria" w:hAnsi="Cambria" w:cs="Tahoma"/>
          <w:sz w:val="24"/>
          <w:szCs w:val="24"/>
        </w:rPr>
      </w:pPr>
      <w:r w:rsidRPr="004E14F5">
        <w:rPr>
          <w:rFonts w:ascii="Cambria" w:hAnsi="Cambria" w:cs="Tahoma"/>
          <w:sz w:val="24"/>
          <w:szCs w:val="24"/>
        </w:rPr>
        <w:t xml:space="preserve">     Przedmiot umowy:</w:t>
      </w:r>
    </w:p>
    <w:p w:rsidR="00226516" w:rsidRPr="004E14F5" w:rsidRDefault="00226516" w:rsidP="00226516">
      <w:pPr>
        <w:numPr>
          <w:ilvl w:val="0"/>
          <w:numId w:val="5"/>
        </w:numPr>
        <w:tabs>
          <w:tab w:val="left" w:pos="-180"/>
          <w:tab w:val="left" w:pos="360"/>
        </w:tabs>
        <w:suppressAutoHyphens/>
        <w:jc w:val="both"/>
        <w:rPr>
          <w:rFonts w:ascii="Cambria" w:hAnsi="Cambria" w:cs="Tahoma"/>
          <w:sz w:val="24"/>
          <w:szCs w:val="24"/>
        </w:rPr>
      </w:pPr>
      <w:r w:rsidRPr="004E14F5">
        <w:rPr>
          <w:rFonts w:ascii="Cambria" w:hAnsi="Cambria" w:cs="Tahoma"/>
          <w:sz w:val="24"/>
          <w:szCs w:val="24"/>
        </w:rPr>
        <w:t>samochód:</w:t>
      </w:r>
    </w:p>
    <w:p w:rsidR="00226516" w:rsidRPr="004E14F5" w:rsidRDefault="00226516" w:rsidP="00226516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jc w:val="both"/>
        <w:rPr>
          <w:rFonts w:ascii="Cambria" w:hAnsi="Cambria" w:cs="Tahoma"/>
          <w:sz w:val="24"/>
          <w:szCs w:val="24"/>
        </w:rPr>
      </w:pPr>
      <w:r w:rsidRPr="004E14F5">
        <w:rPr>
          <w:rFonts w:ascii="Cambria" w:hAnsi="Cambria" w:cs="Tahoma"/>
          <w:sz w:val="24"/>
          <w:szCs w:val="24"/>
        </w:rPr>
        <w:t xml:space="preserve">na samochód bazowy (bez limitu kilometrów) – </w:t>
      </w:r>
      <w:r w:rsidR="00A16B63">
        <w:rPr>
          <w:rFonts w:ascii="Cambria" w:hAnsi="Cambria" w:cs="Tahoma"/>
          <w:sz w:val="24"/>
          <w:szCs w:val="24"/>
        </w:rPr>
        <w:t>_____________</w:t>
      </w:r>
    </w:p>
    <w:p w:rsidR="00226516" w:rsidRPr="004E14F5" w:rsidRDefault="00226516" w:rsidP="00226516">
      <w:pPr>
        <w:numPr>
          <w:ilvl w:val="0"/>
          <w:numId w:val="4"/>
        </w:numPr>
        <w:tabs>
          <w:tab w:val="clear" w:pos="720"/>
          <w:tab w:val="num" w:pos="0"/>
        </w:tabs>
        <w:suppressAutoHyphens/>
        <w:jc w:val="both"/>
        <w:rPr>
          <w:rFonts w:ascii="Cambria" w:hAnsi="Cambria" w:cs="Tahoma"/>
          <w:sz w:val="24"/>
          <w:szCs w:val="24"/>
        </w:rPr>
      </w:pPr>
      <w:r w:rsidRPr="004E14F5">
        <w:rPr>
          <w:rFonts w:ascii="Cambria" w:hAnsi="Cambria" w:cs="Tahoma"/>
          <w:sz w:val="24"/>
          <w:szCs w:val="24"/>
        </w:rPr>
        <w:t>na lakier</w:t>
      </w:r>
      <w:r w:rsidR="006416C6">
        <w:rPr>
          <w:rFonts w:ascii="Cambria" w:hAnsi="Cambria" w:cs="Tahoma"/>
          <w:sz w:val="24"/>
          <w:szCs w:val="24"/>
        </w:rPr>
        <w:t xml:space="preserve"> </w:t>
      </w:r>
      <w:r w:rsidRPr="004E14F5">
        <w:rPr>
          <w:rFonts w:ascii="Cambria" w:hAnsi="Cambria" w:cs="Tahoma"/>
          <w:sz w:val="24"/>
          <w:szCs w:val="24"/>
        </w:rPr>
        <w:t xml:space="preserve">- </w:t>
      </w:r>
      <w:r w:rsidR="00A16B63">
        <w:rPr>
          <w:rFonts w:ascii="Cambria" w:hAnsi="Cambria" w:cs="Tahoma"/>
          <w:sz w:val="24"/>
          <w:szCs w:val="24"/>
        </w:rPr>
        <w:t>__________________</w:t>
      </w:r>
    </w:p>
    <w:p w:rsidR="00226516" w:rsidRPr="004E14F5" w:rsidRDefault="00226516" w:rsidP="00226516">
      <w:pPr>
        <w:numPr>
          <w:ilvl w:val="0"/>
          <w:numId w:val="4"/>
        </w:numPr>
        <w:tabs>
          <w:tab w:val="left" w:pos="720"/>
        </w:tabs>
        <w:suppressAutoHyphens/>
        <w:jc w:val="both"/>
        <w:rPr>
          <w:rFonts w:ascii="Cambria" w:hAnsi="Cambria" w:cs="Tahoma"/>
          <w:sz w:val="24"/>
          <w:szCs w:val="24"/>
        </w:rPr>
      </w:pPr>
      <w:r w:rsidRPr="004E14F5">
        <w:rPr>
          <w:rFonts w:ascii="Cambria" w:hAnsi="Cambria" w:cs="Tahoma"/>
          <w:sz w:val="24"/>
          <w:szCs w:val="24"/>
        </w:rPr>
        <w:t xml:space="preserve">na perforację korozyjną nadwozia – </w:t>
      </w:r>
      <w:r w:rsidR="00A16B63">
        <w:rPr>
          <w:rFonts w:ascii="Cambria" w:hAnsi="Cambria" w:cs="Tahoma"/>
          <w:sz w:val="24"/>
          <w:szCs w:val="24"/>
        </w:rPr>
        <w:t>________________</w:t>
      </w:r>
    </w:p>
    <w:p w:rsidR="00226516" w:rsidRDefault="006F03AA" w:rsidP="00226516">
      <w:pPr>
        <w:numPr>
          <w:ilvl w:val="0"/>
          <w:numId w:val="4"/>
        </w:numPr>
        <w:tabs>
          <w:tab w:val="left" w:pos="720"/>
        </w:tabs>
        <w:suppressAutoHyphens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na zabudowę</w:t>
      </w:r>
      <w:r w:rsidR="006416C6">
        <w:rPr>
          <w:rFonts w:ascii="Cambria" w:hAnsi="Cambria" w:cs="Tahoma"/>
          <w:sz w:val="24"/>
          <w:szCs w:val="24"/>
        </w:rPr>
        <w:t xml:space="preserve"> </w:t>
      </w:r>
      <w:r>
        <w:rPr>
          <w:rFonts w:ascii="Cambria" w:hAnsi="Cambria" w:cs="Tahoma"/>
          <w:sz w:val="24"/>
          <w:szCs w:val="24"/>
        </w:rPr>
        <w:t>-</w:t>
      </w:r>
      <w:r w:rsidR="00A16B63">
        <w:rPr>
          <w:rFonts w:ascii="Cambria" w:hAnsi="Cambria" w:cs="Tahoma"/>
          <w:sz w:val="24"/>
          <w:szCs w:val="24"/>
        </w:rPr>
        <w:t>_______________________</w:t>
      </w:r>
    </w:p>
    <w:p w:rsidR="00226516" w:rsidRPr="004E14F5" w:rsidRDefault="00226516" w:rsidP="00226516">
      <w:pPr>
        <w:suppressAutoHyphens/>
        <w:jc w:val="both"/>
        <w:rPr>
          <w:rFonts w:ascii="Cambria" w:hAnsi="Cambria" w:cs="Tahoma"/>
          <w:sz w:val="24"/>
          <w:szCs w:val="24"/>
        </w:rPr>
      </w:pPr>
      <w:r w:rsidRPr="004E14F5">
        <w:rPr>
          <w:rFonts w:ascii="Cambria" w:hAnsi="Cambria" w:cs="Tahoma"/>
          <w:sz w:val="24"/>
          <w:szCs w:val="24"/>
        </w:rPr>
        <w:t>2. Szczegóły gwarancji zawarte w ofercie przetargowej określa formularz gwarancji i</w:t>
      </w:r>
    </w:p>
    <w:p w:rsidR="00226516" w:rsidRPr="004E14F5" w:rsidRDefault="00226516" w:rsidP="00226516">
      <w:pPr>
        <w:suppressAutoHyphens/>
        <w:jc w:val="both"/>
        <w:rPr>
          <w:rFonts w:ascii="Cambria" w:hAnsi="Cambria" w:cs="Tahoma"/>
          <w:sz w:val="24"/>
          <w:szCs w:val="24"/>
        </w:rPr>
      </w:pPr>
      <w:r w:rsidRPr="004E14F5">
        <w:rPr>
          <w:rFonts w:ascii="Cambria" w:hAnsi="Cambria" w:cs="Tahoma"/>
          <w:sz w:val="24"/>
          <w:szCs w:val="24"/>
        </w:rPr>
        <w:t xml:space="preserve">    serwisu stanowiący załącznik nr 1 niniejszej umowy.</w:t>
      </w:r>
    </w:p>
    <w:p w:rsidR="00226516" w:rsidRPr="004E14F5" w:rsidRDefault="00226516" w:rsidP="00226516">
      <w:pPr>
        <w:jc w:val="center"/>
        <w:rPr>
          <w:rFonts w:ascii="Cambria" w:hAnsi="Cambria" w:cs="Tahoma"/>
          <w:b/>
          <w:sz w:val="24"/>
          <w:szCs w:val="24"/>
        </w:rPr>
      </w:pPr>
    </w:p>
    <w:p w:rsidR="00226516" w:rsidRPr="004E14F5" w:rsidRDefault="00226516" w:rsidP="00226516">
      <w:pPr>
        <w:jc w:val="center"/>
        <w:rPr>
          <w:rFonts w:ascii="Cambria" w:hAnsi="Cambria" w:cs="Tahoma"/>
          <w:b/>
          <w:sz w:val="24"/>
          <w:szCs w:val="24"/>
        </w:rPr>
      </w:pPr>
      <w:r w:rsidRPr="004E14F5">
        <w:rPr>
          <w:rFonts w:ascii="Cambria" w:hAnsi="Cambria" w:cs="Tahoma"/>
          <w:b/>
          <w:sz w:val="24"/>
          <w:szCs w:val="24"/>
        </w:rPr>
        <w:t xml:space="preserve">Dostawa </w:t>
      </w:r>
      <w:r w:rsidR="00271D71">
        <w:rPr>
          <w:rFonts w:ascii="Cambria" w:hAnsi="Cambria" w:cs="Tahoma"/>
          <w:b/>
          <w:sz w:val="24"/>
          <w:szCs w:val="24"/>
        </w:rPr>
        <w:t>wyposażenia</w:t>
      </w:r>
    </w:p>
    <w:p w:rsidR="00226516" w:rsidRPr="004E14F5" w:rsidRDefault="00226516" w:rsidP="00226516">
      <w:pPr>
        <w:widowControl w:val="0"/>
        <w:suppressAutoHyphens/>
        <w:spacing w:after="120"/>
        <w:jc w:val="center"/>
        <w:rPr>
          <w:rFonts w:ascii="Cambria" w:eastAsia="Lucida Sans Unicode" w:hAnsi="Cambria" w:cs="Tahoma"/>
          <w:b/>
          <w:kern w:val="1"/>
          <w:sz w:val="24"/>
          <w:szCs w:val="24"/>
          <w:lang w:eastAsia="hi-IN" w:bidi="hi-IN"/>
        </w:rPr>
      </w:pPr>
      <w:r w:rsidRPr="004E14F5">
        <w:rPr>
          <w:rFonts w:ascii="Cambria" w:eastAsia="Lucida Sans Unicode" w:hAnsi="Cambria" w:cs="Tahoma"/>
          <w:b/>
          <w:kern w:val="1"/>
          <w:sz w:val="24"/>
          <w:szCs w:val="24"/>
          <w:lang w:eastAsia="hi-IN" w:bidi="hi-IN"/>
        </w:rPr>
        <w:t>§ 4</w:t>
      </w:r>
    </w:p>
    <w:p w:rsidR="00117914" w:rsidRDefault="00226516" w:rsidP="00226516">
      <w:pPr>
        <w:widowControl w:val="0"/>
        <w:numPr>
          <w:ilvl w:val="0"/>
          <w:numId w:val="11"/>
        </w:numPr>
        <w:suppressAutoHyphens/>
        <w:jc w:val="both"/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</w:pP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>Wykonawca zobowiązuje się do sprzedaży sprzętu medycznego</w:t>
      </w:r>
      <w:r w:rsidR="00117914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>:</w:t>
      </w:r>
    </w:p>
    <w:p w:rsidR="00226516" w:rsidRDefault="00271D71" w:rsidP="00117914">
      <w:pPr>
        <w:widowControl w:val="0"/>
        <w:suppressAutoHyphens/>
        <w:ind w:left="360"/>
        <w:jc w:val="both"/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</w:pPr>
      <w:r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>a/ noszy wraz z transporterem</w:t>
      </w:r>
    </w:p>
    <w:p w:rsidR="00271D71" w:rsidRPr="00271D71" w:rsidRDefault="00271D71" w:rsidP="00117914">
      <w:pPr>
        <w:widowControl w:val="0"/>
        <w:suppressAutoHyphens/>
        <w:ind w:left="360"/>
        <w:jc w:val="both"/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</w:pPr>
      <w:r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>b/p</w:t>
      </w:r>
      <w:r w:rsidRPr="00271D71">
        <w:rPr>
          <w:rFonts w:ascii="Cambria" w:hAnsi="Cambria"/>
          <w:sz w:val="24"/>
          <w:szCs w:val="24"/>
        </w:rPr>
        <w:t>rzenośne</w:t>
      </w:r>
      <w:r>
        <w:rPr>
          <w:rFonts w:ascii="Cambria" w:hAnsi="Cambria"/>
          <w:sz w:val="24"/>
          <w:szCs w:val="24"/>
        </w:rPr>
        <w:t>go</w:t>
      </w:r>
      <w:r w:rsidRPr="00271D71">
        <w:rPr>
          <w:rFonts w:ascii="Cambria" w:hAnsi="Cambria"/>
          <w:sz w:val="24"/>
          <w:szCs w:val="24"/>
        </w:rPr>
        <w:t xml:space="preserve"> urządzeni</w:t>
      </w:r>
      <w:r>
        <w:rPr>
          <w:rFonts w:ascii="Cambria" w:hAnsi="Cambria"/>
          <w:sz w:val="24"/>
          <w:szCs w:val="24"/>
        </w:rPr>
        <w:t>a</w:t>
      </w:r>
      <w:r w:rsidRPr="00271D71">
        <w:rPr>
          <w:rFonts w:ascii="Cambria" w:hAnsi="Cambria"/>
          <w:sz w:val="24"/>
          <w:szCs w:val="24"/>
        </w:rPr>
        <w:t xml:space="preserve"> przeznaczone</w:t>
      </w:r>
      <w:r>
        <w:rPr>
          <w:rFonts w:ascii="Cambria" w:hAnsi="Cambria"/>
          <w:sz w:val="24"/>
          <w:szCs w:val="24"/>
        </w:rPr>
        <w:t>go</w:t>
      </w:r>
      <w:r w:rsidRPr="00271D71">
        <w:rPr>
          <w:rFonts w:ascii="Cambria" w:hAnsi="Cambria"/>
          <w:sz w:val="24"/>
          <w:szCs w:val="24"/>
        </w:rPr>
        <w:t xml:space="preserve"> do mechanicznej kompresji klatki piersiowej dla dorosłych</w:t>
      </w:r>
    </w:p>
    <w:p w:rsidR="00226516" w:rsidRPr="004E14F5" w:rsidRDefault="00226516" w:rsidP="00226516">
      <w:pPr>
        <w:widowControl w:val="0"/>
        <w:numPr>
          <w:ilvl w:val="0"/>
          <w:numId w:val="11"/>
        </w:numPr>
        <w:suppressAutoHyphens/>
        <w:jc w:val="both"/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</w:pP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 xml:space="preserve">Szczegółowy opis techniczny i ceny jednostkowe określa załącznik nr 1 stanowiący integralną część umowy. </w:t>
      </w:r>
    </w:p>
    <w:p w:rsidR="00226516" w:rsidRPr="004E14F5" w:rsidRDefault="00226516" w:rsidP="00226516">
      <w:pPr>
        <w:widowControl w:val="0"/>
        <w:suppressAutoHyphens/>
        <w:jc w:val="center"/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</w:pPr>
    </w:p>
    <w:p w:rsidR="00226516" w:rsidRPr="004E14F5" w:rsidRDefault="00226516" w:rsidP="00226516">
      <w:pPr>
        <w:widowControl w:val="0"/>
        <w:suppressAutoHyphens/>
        <w:jc w:val="center"/>
        <w:rPr>
          <w:rFonts w:ascii="Cambria" w:eastAsia="Lucida Sans Unicode" w:hAnsi="Cambria" w:cs="Tahoma"/>
          <w:b/>
          <w:kern w:val="1"/>
          <w:sz w:val="24"/>
          <w:szCs w:val="24"/>
          <w:lang w:eastAsia="hi-IN" w:bidi="hi-IN"/>
        </w:rPr>
      </w:pPr>
      <w:r w:rsidRPr="004E14F5">
        <w:rPr>
          <w:rFonts w:ascii="Cambria" w:eastAsia="Lucida Sans Unicode" w:hAnsi="Cambria" w:cs="Tahoma"/>
          <w:b/>
          <w:kern w:val="1"/>
          <w:sz w:val="24"/>
          <w:szCs w:val="24"/>
          <w:lang w:eastAsia="hi-IN" w:bidi="hi-IN"/>
        </w:rPr>
        <w:t>§ 5</w:t>
      </w:r>
    </w:p>
    <w:p w:rsidR="00226516" w:rsidRPr="004E14F5" w:rsidRDefault="00226516" w:rsidP="00D16D0E">
      <w:pPr>
        <w:widowControl w:val="0"/>
        <w:suppressAutoHyphens/>
        <w:jc w:val="both"/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</w:pP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 xml:space="preserve">1. Dostawa sprzętu określonego w § </w:t>
      </w:r>
      <w:r w:rsidR="006416C6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>1 i 4</w:t>
      </w: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 xml:space="preserve"> nastąpi w terminie do </w:t>
      </w:r>
      <w:r w:rsidR="00A16B63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>____________</w:t>
      </w: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 xml:space="preserve"> (zgodnie ze złożoną</w:t>
      </w:r>
      <w:r w:rsidR="00AD00A4"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 xml:space="preserve"> </w:t>
      </w: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>ofertą).</w:t>
      </w:r>
    </w:p>
    <w:p w:rsidR="00226516" w:rsidRPr="004E14F5" w:rsidRDefault="00226516" w:rsidP="00D16D0E">
      <w:pPr>
        <w:widowControl w:val="0"/>
        <w:suppressAutoHyphens/>
        <w:jc w:val="both"/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</w:pP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>2. Wykonawca zobowiązuje się do przekazania Zamawiającemu wraz z</w:t>
      </w:r>
      <w:r w:rsidR="00271D71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>e sprzętem</w:t>
      </w: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 xml:space="preserve">: </w:t>
      </w:r>
    </w:p>
    <w:p w:rsidR="00226516" w:rsidRPr="004E14F5" w:rsidRDefault="00226516" w:rsidP="00D16D0E">
      <w:pPr>
        <w:widowControl w:val="0"/>
        <w:numPr>
          <w:ilvl w:val="1"/>
          <w:numId w:val="6"/>
        </w:numPr>
        <w:suppressAutoHyphens/>
        <w:jc w:val="both"/>
        <w:rPr>
          <w:rFonts w:ascii="Cambria" w:hAnsi="Cambria" w:cs="Tahoma"/>
          <w:sz w:val="24"/>
          <w:szCs w:val="24"/>
        </w:rPr>
      </w:pPr>
      <w:r w:rsidRPr="004E14F5">
        <w:rPr>
          <w:rFonts w:ascii="Cambria" w:hAnsi="Cambria" w:cs="Tahoma"/>
          <w:sz w:val="24"/>
          <w:szCs w:val="24"/>
        </w:rPr>
        <w:t>instrukcji obsługi, dokumentacji technicznej oraz pozostałych materiałów, które pozwolą użytkować sprzęt w normalnych warunkach działania, w formie  pisemnej,</w:t>
      </w:r>
    </w:p>
    <w:p w:rsidR="00226516" w:rsidRPr="004E14F5" w:rsidRDefault="00226516" w:rsidP="00D16D0E">
      <w:pPr>
        <w:widowControl w:val="0"/>
        <w:numPr>
          <w:ilvl w:val="0"/>
          <w:numId w:val="12"/>
        </w:numPr>
        <w:suppressAutoHyphens/>
        <w:jc w:val="both"/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</w:pP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 xml:space="preserve">założenie paszportu technicznego i wypełnienie go zgodnie z art. 90 Ustawy o wyrobach medycznych </w:t>
      </w:r>
    </w:p>
    <w:p w:rsidR="00226516" w:rsidRPr="0016267C" w:rsidRDefault="00226516" w:rsidP="0016267C">
      <w:pPr>
        <w:pStyle w:val="Akapitzlist"/>
        <w:numPr>
          <w:ilvl w:val="0"/>
          <w:numId w:val="11"/>
        </w:numPr>
        <w:jc w:val="both"/>
        <w:rPr>
          <w:rFonts w:ascii="Cambria" w:hAnsi="Cambria" w:cs="Tahoma"/>
          <w:sz w:val="24"/>
          <w:szCs w:val="24"/>
        </w:rPr>
      </w:pPr>
      <w:r w:rsidRPr="0016267C">
        <w:rPr>
          <w:rFonts w:ascii="Cambria" w:hAnsi="Cambria" w:cs="Tahoma"/>
          <w:sz w:val="24"/>
          <w:szCs w:val="24"/>
        </w:rPr>
        <w:t>Zamawiający zobowiązuje się do przestrzegania instrukcji użytkowania sprzętu.</w:t>
      </w:r>
    </w:p>
    <w:p w:rsidR="0016267C" w:rsidRPr="0016267C" w:rsidRDefault="0016267C" w:rsidP="0016267C">
      <w:pPr>
        <w:pStyle w:val="Akapitzlist"/>
        <w:numPr>
          <w:ilvl w:val="0"/>
          <w:numId w:val="11"/>
        </w:numPr>
        <w:jc w:val="both"/>
        <w:rPr>
          <w:rFonts w:ascii="Cambria" w:hAnsi="Cambria"/>
          <w:sz w:val="24"/>
          <w:szCs w:val="24"/>
        </w:rPr>
      </w:pPr>
      <w:r w:rsidRPr="0016267C">
        <w:rPr>
          <w:rFonts w:ascii="Cambria" w:hAnsi="Cambria"/>
          <w:sz w:val="24"/>
          <w:szCs w:val="24"/>
        </w:rPr>
        <w:t xml:space="preserve">Wykonawca zobowiązuje się do bezpłatnego szkolenia personelu przy dostawie    </w:t>
      </w:r>
    </w:p>
    <w:p w:rsidR="0016267C" w:rsidRPr="0016267C" w:rsidRDefault="0016267C" w:rsidP="0016267C">
      <w:pPr>
        <w:pStyle w:val="Akapitzlist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Pr="0016267C">
        <w:rPr>
          <w:rFonts w:ascii="Cambria" w:hAnsi="Cambria"/>
          <w:sz w:val="24"/>
          <w:szCs w:val="24"/>
        </w:rPr>
        <w:t>ambulansu w siedzibie  Zamawiającego.</w:t>
      </w:r>
    </w:p>
    <w:p w:rsidR="00226516" w:rsidRPr="004E14F5" w:rsidRDefault="00226516" w:rsidP="00226516">
      <w:pPr>
        <w:widowControl w:val="0"/>
        <w:suppressAutoHyphens/>
        <w:rPr>
          <w:rFonts w:ascii="Cambria" w:eastAsia="Lucida Sans Unicode" w:hAnsi="Cambria" w:cs="Tahoma"/>
          <w:snapToGrid w:val="0"/>
          <w:kern w:val="1"/>
          <w:sz w:val="24"/>
          <w:szCs w:val="24"/>
          <w:lang w:eastAsia="hi-IN" w:bidi="hi-IN"/>
        </w:rPr>
      </w:pPr>
    </w:p>
    <w:p w:rsidR="00226516" w:rsidRPr="004E14F5" w:rsidRDefault="00226516" w:rsidP="00226516">
      <w:pPr>
        <w:widowControl w:val="0"/>
        <w:suppressAutoHyphens/>
        <w:jc w:val="center"/>
        <w:rPr>
          <w:rFonts w:ascii="Cambria" w:eastAsia="Lucida Sans Unicode" w:hAnsi="Cambria" w:cs="Tahoma"/>
          <w:b/>
          <w:snapToGrid w:val="0"/>
          <w:kern w:val="1"/>
          <w:sz w:val="24"/>
          <w:szCs w:val="24"/>
          <w:lang w:eastAsia="hi-IN" w:bidi="hi-IN"/>
        </w:rPr>
      </w:pPr>
      <w:r w:rsidRPr="004E14F5">
        <w:rPr>
          <w:rFonts w:ascii="Cambria" w:eastAsia="Lucida Sans Unicode" w:hAnsi="Cambria" w:cs="Tahoma"/>
          <w:b/>
          <w:snapToGrid w:val="0"/>
          <w:kern w:val="1"/>
          <w:sz w:val="24"/>
          <w:szCs w:val="24"/>
          <w:lang w:eastAsia="hi-IN" w:bidi="hi-IN"/>
        </w:rPr>
        <w:t>§ 6</w:t>
      </w:r>
    </w:p>
    <w:p w:rsidR="0016267C" w:rsidRPr="004E14F5" w:rsidRDefault="0016267C" w:rsidP="0016267C">
      <w:pPr>
        <w:widowControl w:val="0"/>
        <w:numPr>
          <w:ilvl w:val="0"/>
          <w:numId w:val="8"/>
        </w:numPr>
        <w:suppressAutoHyphens/>
        <w:jc w:val="both"/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</w:pP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>Sprzęt określony w § 1</w:t>
      </w:r>
      <w:r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 xml:space="preserve"> i 4</w:t>
      </w: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 xml:space="preserve"> objęty jest </w:t>
      </w:r>
      <w:r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>….</w:t>
      </w:r>
      <w:r w:rsidRPr="00B9589E">
        <w:rPr>
          <w:rFonts w:ascii="Cambria" w:eastAsia="Lucida Sans Unicode" w:hAnsi="Cambria" w:cs="Tahoma"/>
          <w:b/>
          <w:kern w:val="1"/>
          <w:sz w:val="24"/>
          <w:szCs w:val="24"/>
          <w:lang w:eastAsia="hi-IN" w:bidi="hi-IN"/>
        </w:rPr>
        <w:t xml:space="preserve"> miesięczną</w:t>
      </w: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 xml:space="preserve"> gwarancją. Istotna naprawa lub wymiana sprzętu /jego części skutkuje wyłącznie przedłużeniem gwarancji o czas równ</w:t>
      </w:r>
      <w:r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>y czasowi niesprawności sprzętu, z zastrzeżeniem ust. 5.</w:t>
      </w:r>
    </w:p>
    <w:p w:rsidR="0016267C" w:rsidRPr="004E14F5" w:rsidRDefault="0016267C" w:rsidP="0016267C">
      <w:pPr>
        <w:widowControl w:val="0"/>
        <w:numPr>
          <w:ilvl w:val="0"/>
          <w:numId w:val="8"/>
        </w:numPr>
        <w:suppressAutoHyphens/>
        <w:jc w:val="both"/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</w:pP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 xml:space="preserve">Wykonawca zapewnia bezpłatne obowiązkowe przeglądy w okresie gwarancyjnym     </w:t>
      </w: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lastRenderedPageBreak/>
        <w:t>wymagane dla dobrej pracy sprzętu, w tym 1 przegląd w ostatnim miesiącu przed    upływem gwarancji.</w:t>
      </w:r>
    </w:p>
    <w:p w:rsidR="0016267C" w:rsidRDefault="0016267C" w:rsidP="0016267C">
      <w:pPr>
        <w:widowControl w:val="0"/>
        <w:numPr>
          <w:ilvl w:val="0"/>
          <w:numId w:val="8"/>
        </w:numPr>
        <w:suppressAutoHyphens/>
        <w:jc w:val="both"/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</w:pP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 xml:space="preserve">Wykonawca zobowiązuje się do podjęcia działań serwisowych </w:t>
      </w:r>
      <w:r w:rsidRPr="00810B28">
        <w:rPr>
          <w:rFonts w:ascii="Cambria" w:eastAsia="Lucida Sans Unicode" w:hAnsi="Cambria" w:cs="Tahoma"/>
          <w:b/>
          <w:kern w:val="1"/>
          <w:sz w:val="24"/>
          <w:szCs w:val="24"/>
          <w:lang w:eastAsia="hi-IN" w:bidi="hi-IN"/>
        </w:rPr>
        <w:t>do 5 dni</w:t>
      </w:r>
      <w:r w:rsidRPr="00A4418C">
        <w:rPr>
          <w:rFonts w:ascii="Cambria" w:eastAsia="Lucida Sans Unicode" w:hAnsi="Cambria" w:cs="Tahoma"/>
          <w:color w:val="FF0000"/>
          <w:kern w:val="1"/>
          <w:sz w:val="24"/>
          <w:szCs w:val="24"/>
          <w:lang w:eastAsia="hi-IN" w:bidi="hi-IN"/>
        </w:rPr>
        <w:t xml:space="preserve"> </w:t>
      </w: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>od  momentu zgłoszenia awarii.</w:t>
      </w:r>
    </w:p>
    <w:p w:rsidR="0016267C" w:rsidRPr="00810B28" w:rsidRDefault="0016267C" w:rsidP="0016267C">
      <w:pPr>
        <w:pStyle w:val="Punktory"/>
        <w:numPr>
          <w:ilvl w:val="0"/>
          <w:numId w:val="8"/>
        </w:numPr>
        <w:rPr>
          <w:lang w:eastAsia="pl-PL"/>
        </w:rPr>
      </w:pPr>
      <w:r w:rsidRPr="00810B28">
        <w:t>W przypadku wysłania zgłoszenia usterek lub awarii między godz. 8.00 a 16.00 w danym dniu roboczym zostanie ono uznane za doręczone w tym dniu roboczym, natomiast w przypadku wysłania zgłoszenia po godz. 16 lub w dniu nie będącym dniem roboczym, uznane będzie za doręczone w następnym dniu roboczym”.</w:t>
      </w:r>
    </w:p>
    <w:p w:rsidR="0016267C" w:rsidRPr="004E14F5" w:rsidRDefault="0016267C" w:rsidP="0016267C">
      <w:pPr>
        <w:widowControl w:val="0"/>
        <w:numPr>
          <w:ilvl w:val="0"/>
          <w:numId w:val="8"/>
        </w:numPr>
        <w:suppressAutoHyphens/>
        <w:jc w:val="both"/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</w:pP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>Trzy naprawy gwarancyjne tego samego podzespołu uprawniają do wymiany  podzespołu na nowy.</w:t>
      </w:r>
    </w:p>
    <w:p w:rsidR="0016267C" w:rsidRPr="004E14F5" w:rsidRDefault="0016267C" w:rsidP="0016267C">
      <w:pPr>
        <w:widowControl w:val="0"/>
        <w:numPr>
          <w:ilvl w:val="0"/>
          <w:numId w:val="8"/>
        </w:numPr>
        <w:suppressAutoHyphens/>
        <w:jc w:val="both"/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</w:pP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 xml:space="preserve">Dostarczenie nowego </w:t>
      </w:r>
      <w:r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>samochodu</w:t>
      </w: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 xml:space="preserve"> nastąpi na koszt i ryzyko Wykonawcy.</w:t>
      </w:r>
    </w:p>
    <w:p w:rsidR="0016267C" w:rsidRPr="004E14F5" w:rsidRDefault="0016267C" w:rsidP="0016267C">
      <w:pPr>
        <w:widowControl w:val="0"/>
        <w:numPr>
          <w:ilvl w:val="0"/>
          <w:numId w:val="8"/>
        </w:numPr>
        <w:suppressAutoHyphens/>
        <w:jc w:val="both"/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</w:pP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>Wykonawca gwarantuje dostępność i możliwość zakupu części zamiennych oraz   wyposażenia eksploatacyjnego przez okres 10 lat od daty zakupu sprzętu.</w:t>
      </w:r>
    </w:p>
    <w:p w:rsidR="0016267C" w:rsidRPr="004E14F5" w:rsidRDefault="0016267C" w:rsidP="0016267C">
      <w:pPr>
        <w:widowControl w:val="0"/>
        <w:suppressAutoHyphens/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</w:pP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>7.  Zamawiający traci uprawnienia z tytułu gwarancji w przypadku dokonania</w:t>
      </w:r>
    </w:p>
    <w:p w:rsidR="0016267C" w:rsidRPr="004E14F5" w:rsidRDefault="0016267C" w:rsidP="0016267C">
      <w:pPr>
        <w:widowControl w:val="0"/>
        <w:suppressAutoHyphens/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</w:pP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 xml:space="preserve">     czynności serwisowych z pominięciem Wykonawcy.</w:t>
      </w:r>
    </w:p>
    <w:p w:rsidR="0016267C" w:rsidRPr="004E14F5" w:rsidRDefault="0016267C" w:rsidP="0016267C">
      <w:pPr>
        <w:widowControl w:val="0"/>
        <w:suppressAutoHyphens/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</w:pP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 xml:space="preserve">8.  Wpisy do paszportu dokonanych przeglądów w okresie gwarancyjnym. </w:t>
      </w:r>
    </w:p>
    <w:p w:rsidR="00226516" w:rsidRPr="004E14F5" w:rsidRDefault="00226516" w:rsidP="00226516">
      <w:pPr>
        <w:widowControl w:val="0"/>
        <w:suppressAutoHyphens/>
        <w:spacing w:after="120"/>
        <w:jc w:val="center"/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</w:pPr>
    </w:p>
    <w:p w:rsidR="00226516" w:rsidRPr="004E14F5" w:rsidRDefault="00226516" w:rsidP="00271D71">
      <w:pPr>
        <w:widowControl w:val="0"/>
        <w:suppressAutoHyphens/>
        <w:jc w:val="center"/>
        <w:rPr>
          <w:rFonts w:ascii="Cambria" w:eastAsia="Lucida Sans Unicode" w:hAnsi="Cambria" w:cs="Tahoma"/>
          <w:b/>
          <w:kern w:val="1"/>
          <w:sz w:val="24"/>
          <w:szCs w:val="24"/>
          <w:lang w:eastAsia="hi-IN" w:bidi="hi-IN"/>
        </w:rPr>
      </w:pPr>
      <w:r w:rsidRPr="004E14F5">
        <w:rPr>
          <w:rFonts w:ascii="Cambria" w:eastAsia="Lucida Sans Unicode" w:hAnsi="Cambria" w:cs="Tahoma"/>
          <w:b/>
          <w:kern w:val="1"/>
          <w:sz w:val="24"/>
          <w:szCs w:val="24"/>
          <w:lang w:eastAsia="hi-IN" w:bidi="hi-IN"/>
        </w:rPr>
        <w:t>§ 7</w:t>
      </w:r>
    </w:p>
    <w:p w:rsidR="00226516" w:rsidRPr="004E14F5" w:rsidRDefault="00226516" w:rsidP="00271D71">
      <w:pPr>
        <w:widowControl w:val="0"/>
        <w:numPr>
          <w:ilvl w:val="0"/>
          <w:numId w:val="7"/>
        </w:numPr>
        <w:suppressAutoHyphens/>
        <w:jc w:val="both"/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</w:pP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>Wykonawca gwarantuje, że przedmiot umowy jest wolny od wad.</w:t>
      </w:r>
    </w:p>
    <w:p w:rsidR="00226516" w:rsidRPr="004E14F5" w:rsidRDefault="00226516" w:rsidP="00226516">
      <w:pPr>
        <w:widowControl w:val="0"/>
        <w:numPr>
          <w:ilvl w:val="0"/>
          <w:numId w:val="7"/>
        </w:numPr>
        <w:suppressAutoHyphens/>
        <w:jc w:val="both"/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</w:pP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 xml:space="preserve">W przypadku stwierdzenia wad jakościowych Zamawiający niezwłocznie powiadomi Wykonawcę oraz prześle protokół reklamacyjny. Wykonawca rozpatrzy reklamację i udzieli na nią odpowiedzi w ciągu 7 dni od jej otrzymania.                    </w:t>
      </w:r>
    </w:p>
    <w:p w:rsidR="00DF75B0" w:rsidRPr="004E14F5" w:rsidRDefault="00226516" w:rsidP="00226516">
      <w:pPr>
        <w:widowControl w:val="0"/>
        <w:suppressAutoHyphens/>
        <w:jc w:val="both"/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</w:pP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 xml:space="preserve">                                                 </w:t>
      </w: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ab/>
      </w:r>
    </w:p>
    <w:p w:rsidR="00226516" w:rsidRPr="004E14F5" w:rsidRDefault="00226516" w:rsidP="00226516">
      <w:pPr>
        <w:jc w:val="center"/>
        <w:rPr>
          <w:rFonts w:ascii="Cambria" w:hAnsi="Cambria" w:cs="Tahoma"/>
          <w:b/>
          <w:sz w:val="24"/>
          <w:szCs w:val="24"/>
        </w:rPr>
      </w:pPr>
      <w:r w:rsidRPr="004E14F5">
        <w:rPr>
          <w:rFonts w:ascii="Cambria" w:hAnsi="Cambria" w:cs="Tahoma"/>
          <w:b/>
          <w:sz w:val="24"/>
          <w:szCs w:val="24"/>
        </w:rPr>
        <w:t>§ 8</w:t>
      </w:r>
    </w:p>
    <w:p w:rsidR="00D16D0E" w:rsidRPr="004E14F5" w:rsidRDefault="00D16D0E" w:rsidP="00D16D0E">
      <w:pPr>
        <w:pStyle w:val="Bezodstpw"/>
        <w:rPr>
          <w:rFonts w:ascii="Cambria" w:hAnsi="Cambria"/>
          <w:sz w:val="24"/>
          <w:szCs w:val="24"/>
        </w:rPr>
      </w:pPr>
      <w:r w:rsidRPr="004E14F5">
        <w:rPr>
          <w:rFonts w:ascii="Cambria" w:hAnsi="Cambria"/>
          <w:sz w:val="24"/>
          <w:szCs w:val="24"/>
        </w:rPr>
        <w:t>1. Wykonawca zobowiązany jest do zapłaty kary umownej w wysokości  50 000,00 zł w przypadku niewykonania umowy.</w:t>
      </w:r>
    </w:p>
    <w:p w:rsidR="00D16D0E" w:rsidRPr="004E14F5" w:rsidRDefault="00D16D0E" w:rsidP="00D16D0E">
      <w:pPr>
        <w:pStyle w:val="Bezodstpw"/>
        <w:rPr>
          <w:rFonts w:ascii="Cambria" w:hAnsi="Cambria"/>
          <w:sz w:val="24"/>
          <w:szCs w:val="24"/>
        </w:rPr>
      </w:pPr>
      <w:r w:rsidRPr="004E14F5">
        <w:rPr>
          <w:rFonts w:ascii="Cambria" w:hAnsi="Cambria"/>
          <w:sz w:val="24"/>
          <w:szCs w:val="24"/>
        </w:rPr>
        <w:t>2.Wykonawca zobowiązany jest do zapłaty kary umownej w wysokości 0,5% wartości brutto umowy w przypadku nienależytego wykonania umowy.</w:t>
      </w:r>
    </w:p>
    <w:p w:rsidR="00D16D0E" w:rsidRPr="004E14F5" w:rsidRDefault="00D16D0E" w:rsidP="00D16D0E">
      <w:pPr>
        <w:pStyle w:val="Bezodstpw"/>
        <w:rPr>
          <w:rFonts w:ascii="Cambria" w:hAnsi="Cambria"/>
          <w:sz w:val="24"/>
          <w:szCs w:val="24"/>
        </w:rPr>
      </w:pPr>
      <w:r w:rsidRPr="004E14F5">
        <w:rPr>
          <w:rFonts w:ascii="Cambria" w:hAnsi="Cambria"/>
          <w:sz w:val="24"/>
          <w:szCs w:val="24"/>
        </w:rPr>
        <w:t>3.W przypadku, gdy wartość szkody przewyższa wartość kary umownej, Zamawiający uprawniony jest do dochodzenia odszkodowania na zasadach ogólnych prawa cywilnego.</w:t>
      </w:r>
    </w:p>
    <w:p w:rsidR="00226516" w:rsidRPr="004E14F5" w:rsidRDefault="00226516" w:rsidP="00226516">
      <w:pPr>
        <w:tabs>
          <w:tab w:val="left" w:pos="0"/>
        </w:tabs>
        <w:suppressAutoHyphens/>
        <w:jc w:val="both"/>
        <w:rPr>
          <w:rFonts w:ascii="Cambria" w:hAnsi="Cambria" w:cs="Tahoma"/>
          <w:b/>
          <w:sz w:val="24"/>
          <w:szCs w:val="24"/>
        </w:rPr>
      </w:pPr>
    </w:p>
    <w:p w:rsidR="00226516" w:rsidRPr="004E14F5" w:rsidRDefault="00226516" w:rsidP="00226516">
      <w:pPr>
        <w:ind w:left="360"/>
        <w:jc w:val="center"/>
        <w:rPr>
          <w:rFonts w:ascii="Cambria" w:hAnsi="Cambria" w:cs="Tahoma"/>
          <w:b/>
          <w:sz w:val="24"/>
          <w:szCs w:val="24"/>
        </w:rPr>
      </w:pPr>
      <w:r w:rsidRPr="004E14F5">
        <w:rPr>
          <w:rFonts w:ascii="Cambria" w:hAnsi="Cambria" w:cs="Tahoma"/>
          <w:b/>
          <w:sz w:val="24"/>
          <w:szCs w:val="24"/>
        </w:rPr>
        <w:t>Wartość umowy</w:t>
      </w:r>
    </w:p>
    <w:p w:rsidR="00226516" w:rsidRPr="004E14F5" w:rsidRDefault="00226516" w:rsidP="00226516">
      <w:pPr>
        <w:pStyle w:val="Nagwek1"/>
        <w:rPr>
          <w:rFonts w:ascii="Cambria" w:hAnsi="Cambria" w:cs="Tahoma"/>
          <w:szCs w:val="24"/>
        </w:rPr>
      </w:pPr>
      <w:r w:rsidRPr="004E14F5">
        <w:rPr>
          <w:rFonts w:ascii="Cambria" w:hAnsi="Cambria" w:cs="Tahoma"/>
          <w:szCs w:val="24"/>
        </w:rPr>
        <w:t>§ 9</w:t>
      </w:r>
    </w:p>
    <w:p w:rsidR="00226516" w:rsidRPr="004E14F5" w:rsidRDefault="00226516" w:rsidP="00226516">
      <w:pPr>
        <w:jc w:val="both"/>
        <w:rPr>
          <w:rFonts w:ascii="Cambria" w:hAnsi="Cambria" w:cs="Tahoma"/>
          <w:sz w:val="24"/>
          <w:szCs w:val="24"/>
        </w:rPr>
      </w:pPr>
      <w:r w:rsidRPr="004E14F5">
        <w:rPr>
          <w:rFonts w:ascii="Cambria" w:hAnsi="Cambria" w:cs="Tahoma"/>
          <w:sz w:val="24"/>
          <w:szCs w:val="24"/>
        </w:rPr>
        <w:t>1. Wartość umowy wynosi:</w:t>
      </w:r>
    </w:p>
    <w:p w:rsidR="00226516" w:rsidRPr="004E14F5" w:rsidRDefault="00226516" w:rsidP="00226516">
      <w:pPr>
        <w:jc w:val="both"/>
        <w:rPr>
          <w:rFonts w:ascii="Cambria" w:hAnsi="Cambria" w:cs="Tahoma"/>
          <w:sz w:val="24"/>
          <w:szCs w:val="24"/>
        </w:rPr>
      </w:pPr>
      <w:r w:rsidRPr="004E14F5">
        <w:rPr>
          <w:rFonts w:ascii="Cambria" w:hAnsi="Cambria" w:cs="Tahoma"/>
          <w:sz w:val="24"/>
          <w:szCs w:val="24"/>
        </w:rPr>
        <w:t xml:space="preserve">  netto: </w:t>
      </w:r>
      <w:r w:rsidR="00A16B63">
        <w:rPr>
          <w:rFonts w:ascii="Cambria" w:hAnsi="Cambria" w:cs="Tahoma"/>
          <w:b/>
          <w:sz w:val="24"/>
          <w:szCs w:val="24"/>
        </w:rPr>
        <w:t>____________________</w:t>
      </w:r>
      <w:r w:rsidRPr="004E14F5">
        <w:rPr>
          <w:rFonts w:ascii="Cambria" w:hAnsi="Cambria" w:cs="Tahoma"/>
          <w:b/>
          <w:sz w:val="24"/>
          <w:szCs w:val="24"/>
        </w:rPr>
        <w:t xml:space="preserve"> zł</w:t>
      </w:r>
      <w:r w:rsidRPr="004E14F5">
        <w:rPr>
          <w:rFonts w:ascii="Cambria" w:hAnsi="Cambria" w:cs="Tahoma"/>
          <w:sz w:val="24"/>
          <w:szCs w:val="24"/>
        </w:rPr>
        <w:t xml:space="preserve"> </w:t>
      </w:r>
    </w:p>
    <w:p w:rsidR="00226516" w:rsidRPr="004E14F5" w:rsidRDefault="00226516" w:rsidP="00226516">
      <w:pPr>
        <w:jc w:val="center"/>
        <w:rPr>
          <w:rFonts w:ascii="Cambria" w:hAnsi="Cambria" w:cs="Tahoma"/>
          <w:sz w:val="24"/>
          <w:szCs w:val="24"/>
        </w:rPr>
      </w:pPr>
      <w:r w:rsidRPr="004E14F5">
        <w:rPr>
          <w:rFonts w:ascii="Cambria" w:hAnsi="Cambria" w:cs="Tahoma"/>
          <w:sz w:val="24"/>
          <w:szCs w:val="24"/>
        </w:rPr>
        <w:t>()</w:t>
      </w:r>
    </w:p>
    <w:p w:rsidR="00226516" w:rsidRPr="004E14F5" w:rsidRDefault="00C17923" w:rsidP="00226516">
      <w:pPr>
        <w:jc w:val="center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s</w:t>
      </w:r>
      <w:r w:rsidR="00226516" w:rsidRPr="004E14F5">
        <w:rPr>
          <w:rFonts w:ascii="Cambria" w:hAnsi="Cambria" w:cs="Tahoma"/>
          <w:sz w:val="24"/>
          <w:szCs w:val="24"/>
        </w:rPr>
        <w:t>łownie</w:t>
      </w:r>
    </w:p>
    <w:p w:rsidR="00226516" w:rsidRPr="004E14F5" w:rsidRDefault="00226516" w:rsidP="00226516">
      <w:pPr>
        <w:jc w:val="both"/>
        <w:rPr>
          <w:rFonts w:ascii="Cambria" w:hAnsi="Cambria" w:cs="Tahoma"/>
          <w:sz w:val="24"/>
          <w:szCs w:val="24"/>
        </w:rPr>
      </w:pPr>
      <w:r w:rsidRPr="004E14F5">
        <w:rPr>
          <w:rFonts w:ascii="Cambria" w:hAnsi="Cambria" w:cs="Tahoma"/>
          <w:sz w:val="24"/>
          <w:szCs w:val="24"/>
        </w:rPr>
        <w:t xml:space="preserve">  brutto: </w:t>
      </w:r>
      <w:r w:rsidR="00A16B63">
        <w:rPr>
          <w:rFonts w:ascii="Cambria" w:hAnsi="Cambria" w:cs="Tahoma"/>
          <w:sz w:val="24"/>
          <w:szCs w:val="24"/>
        </w:rPr>
        <w:t>___________________</w:t>
      </w:r>
      <w:r w:rsidRPr="004E14F5">
        <w:rPr>
          <w:rFonts w:ascii="Cambria" w:hAnsi="Cambria" w:cs="Tahoma"/>
          <w:b/>
          <w:sz w:val="24"/>
          <w:szCs w:val="24"/>
        </w:rPr>
        <w:t>zł</w:t>
      </w:r>
      <w:r w:rsidRPr="004E14F5">
        <w:rPr>
          <w:rFonts w:ascii="Cambria" w:hAnsi="Cambria" w:cs="Tahoma"/>
          <w:sz w:val="24"/>
          <w:szCs w:val="24"/>
        </w:rPr>
        <w:t xml:space="preserve"> </w:t>
      </w:r>
    </w:p>
    <w:p w:rsidR="00226516" w:rsidRDefault="00226516" w:rsidP="00226516">
      <w:pPr>
        <w:jc w:val="center"/>
        <w:rPr>
          <w:rFonts w:ascii="Cambria" w:hAnsi="Cambria" w:cs="Tahoma"/>
          <w:sz w:val="24"/>
          <w:szCs w:val="24"/>
        </w:rPr>
      </w:pPr>
      <w:r w:rsidRPr="004E14F5">
        <w:rPr>
          <w:rFonts w:ascii="Cambria" w:hAnsi="Cambria" w:cs="Tahoma"/>
          <w:sz w:val="24"/>
          <w:szCs w:val="24"/>
        </w:rPr>
        <w:t>()</w:t>
      </w:r>
    </w:p>
    <w:p w:rsidR="00784863" w:rsidRPr="004E14F5" w:rsidRDefault="00C17923" w:rsidP="00226516">
      <w:pPr>
        <w:jc w:val="center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s</w:t>
      </w:r>
      <w:r w:rsidR="00784863" w:rsidRPr="004E14F5">
        <w:rPr>
          <w:rFonts w:ascii="Cambria" w:hAnsi="Cambria" w:cs="Tahoma"/>
          <w:sz w:val="24"/>
          <w:szCs w:val="24"/>
        </w:rPr>
        <w:t>łownie</w:t>
      </w:r>
    </w:p>
    <w:p w:rsidR="00226516" w:rsidRPr="004E14F5" w:rsidRDefault="00226516" w:rsidP="0016267C">
      <w:pPr>
        <w:numPr>
          <w:ilvl w:val="0"/>
          <w:numId w:val="11"/>
        </w:numPr>
        <w:rPr>
          <w:rFonts w:ascii="Cambria" w:hAnsi="Cambria" w:cs="Tahoma"/>
          <w:sz w:val="24"/>
          <w:szCs w:val="24"/>
        </w:rPr>
      </w:pPr>
      <w:r w:rsidRPr="004E14F5">
        <w:rPr>
          <w:rFonts w:ascii="Cambria" w:hAnsi="Cambria" w:cs="Tahoma"/>
          <w:sz w:val="24"/>
          <w:szCs w:val="24"/>
        </w:rPr>
        <w:t>Cena obejmuje koszty zakupu, przeszkolenia, transportu do siedziby Zamawiającego, podatek VAT, koszty gwarancji i serwisu gwarancyjnego.</w:t>
      </w:r>
    </w:p>
    <w:p w:rsidR="00226516" w:rsidRPr="004E14F5" w:rsidRDefault="00226516" w:rsidP="0016267C">
      <w:pPr>
        <w:numPr>
          <w:ilvl w:val="0"/>
          <w:numId w:val="11"/>
        </w:numPr>
        <w:rPr>
          <w:rFonts w:ascii="Cambria" w:hAnsi="Cambria" w:cs="Tahoma"/>
          <w:b/>
          <w:sz w:val="24"/>
          <w:szCs w:val="24"/>
        </w:rPr>
      </w:pPr>
      <w:r w:rsidRPr="004E14F5">
        <w:rPr>
          <w:rFonts w:ascii="Cambria" w:hAnsi="Cambria" w:cs="Tahoma"/>
          <w:sz w:val="24"/>
          <w:szCs w:val="24"/>
        </w:rPr>
        <w:t>Za datę zapłaty strony przyjmują datę uznania rachunku bankowego Wykonawcy.</w:t>
      </w:r>
    </w:p>
    <w:p w:rsidR="00271D71" w:rsidRDefault="00271D71" w:rsidP="00226516">
      <w:pPr>
        <w:ind w:left="360"/>
        <w:jc w:val="center"/>
        <w:rPr>
          <w:rFonts w:ascii="Cambria" w:hAnsi="Cambria" w:cs="Tahoma"/>
          <w:b/>
          <w:sz w:val="24"/>
          <w:szCs w:val="24"/>
        </w:rPr>
      </w:pPr>
      <w:bookmarkStart w:id="0" w:name="_GoBack"/>
      <w:bookmarkEnd w:id="0"/>
    </w:p>
    <w:p w:rsidR="00F8274F" w:rsidRDefault="00F8274F" w:rsidP="00226516">
      <w:pPr>
        <w:ind w:left="360"/>
        <w:jc w:val="center"/>
        <w:rPr>
          <w:rFonts w:ascii="Cambria" w:hAnsi="Cambria" w:cs="Tahoma"/>
          <w:b/>
          <w:sz w:val="24"/>
          <w:szCs w:val="24"/>
        </w:rPr>
      </w:pPr>
    </w:p>
    <w:p w:rsidR="00226516" w:rsidRPr="004E14F5" w:rsidRDefault="00226516" w:rsidP="00226516">
      <w:pPr>
        <w:ind w:left="360"/>
        <w:jc w:val="center"/>
        <w:rPr>
          <w:rFonts w:ascii="Cambria" w:hAnsi="Cambria" w:cs="Tahoma"/>
          <w:b/>
          <w:sz w:val="24"/>
          <w:szCs w:val="24"/>
        </w:rPr>
      </w:pPr>
      <w:r w:rsidRPr="004E14F5">
        <w:rPr>
          <w:rFonts w:ascii="Cambria" w:hAnsi="Cambria" w:cs="Tahoma"/>
          <w:b/>
          <w:sz w:val="24"/>
          <w:szCs w:val="24"/>
        </w:rPr>
        <w:lastRenderedPageBreak/>
        <w:t>Postanowienia ogólne</w:t>
      </w:r>
    </w:p>
    <w:p w:rsidR="00226516" w:rsidRPr="004E14F5" w:rsidRDefault="00226516" w:rsidP="00226516">
      <w:pPr>
        <w:jc w:val="center"/>
        <w:rPr>
          <w:rFonts w:ascii="Cambria" w:hAnsi="Cambria" w:cs="Tahoma"/>
          <w:b/>
          <w:sz w:val="24"/>
          <w:szCs w:val="24"/>
        </w:rPr>
      </w:pPr>
      <w:r w:rsidRPr="004E14F5">
        <w:rPr>
          <w:rFonts w:ascii="Cambria" w:hAnsi="Cambria" w:cs="Tahoma"/>
          <w:b/>
          <w:sz w:val="24"/>
          <w:szCs w:val="24"/>
        </w:rPr>
        <w:t>§ 10</w:t>
      </w:r>
    </w:p>
    <w:p w:rsidR="00226516" w:rsidRPr="004E14F5" w:rsidRDefault="00226516" w:rsidP="00226516">
      <w:pPr>
        <w:pStyle w:val="Nagwek2"/>
        <w:jc w:val="center"/>
        <w:rPr>
          <w:rFonts w:ascii="Cambria" w:hAnsi="Cambria" w:cs="Tahoma"/>
          <w:b/>
          <w:sz w:val="24"/>
          <w:szCs w:val="24"/>
        </w:rPr>
      </w:pPr>
      <w:r w:rsidRPr="004E14F5">
        <w:rPr>
          <w:rFonts w:ascii="Cambria" w:hAnsi="Cambria" w:cs="Tahoma"/>
          <w:b/>
          <w:sz w:val="24"/>
          <w:szCs w:val="24"/>
        </w:rPr>
        <w:t>Warunki płatności</w:t>
      </w:r>
    </w:p>
    <w:p w:rsidR="00226516" w:rsidRPr="004E14F5" w:rsidRDefault="00226516" w:rsidP="00226516">
      <w:pPr>
        <w:pStyle w:val="Tekstpodstawowy"/>
        <w:jc w:val="both"/>
        <w:rPr>
          <w:rFonts w:ascii="Cambria" w:hAnsi="Cambria" w:cs="Tahoma"/>
          <w:color w:val="auto"/>
          <w:szCs w:val="24"/>
        </w:rPr>
      </w:pPr>
      <w:r w:rsidRPr="004E14F5">
        <w:rPr>
          <w:rFonts w:ascii="Cambria" w:hAnsi="Cambria" w:cs="Tahoma"/>
          <w:color w:val="auto"/>
          <w:szCs w:val="24"/>
        </w:rPr>
        <w:t>1. Płatność realizowana będzie w</w:t>
      </w:r>
      <w:r w:rsidR="0016267C">
        <w:rPr>
          <w:rFonts w:ascii="Cambria" w:hAnsi="Cambria" w:cs="Tahoma"/>
          <w:color w:val="auto"/>
          <w:szCs w:val="24"/>
        </w:rPr>
        <w:t xml:space="preserve"> formie przelewu w terminie do 3</w:t>
      </w:r>
      <w:r w:rsidRPr="004E14F5">
        <w:rPr>
          <w:rFonts w:ascii="Cambria" w:hAnsi="Cambria" w:cs="Tahoma"/>
          <w:color w:val="auto"/>
          <w:szCs w:val="24"/>
        </w:rPr>
        <w:t>0 dni od daty otrzymania</w:t>
      </w:r>
    </w:p>
    <w:p w:rsidR="00226516" w:rsidRPr="004E14F5" w:rsidRDefault="00226516" w:rsidP="00226516">
      <w:pPr>
        <w:pStyle w:val="Tekstpodstawowy"/>
        <w:jc w:val="both"/>
        <w:rPr>
          <w:rFonts w:ascii="Cambria" w:hAnsi="Cambria" w:cs="Tahoma"/>
          <w:color w:val="auto"/>
          <w:szCs w:val="24"/>
        </w:rPr>
      </w:pPr>
      <w:r w:rsidRPr="004E14F5">
        <w:rPr>
          <w:rFonts w:ascii="Cambria" w:hAnsi="Cambria" w:cs="Tahoma"/>
          <w:color w:val="auto"/>
          <w:szCs w:val="24"/>
        </w:rPr>
        <w:t xml:space="preserve">    faktury i protokołu   obioru.</w:t>
      </w:r>
    </w:p>
    <w:p w:rsidR="00226516" w:rsidRPr="004E14F5" w:rsidRDefault="00226516" w:rsidP="00226516">
      <w:pPr>
        <w:pStyle w:val="Tekstpodstawowy"/>
        <w:jc w:val="both"/>
        <w:rPr>
          <w:rFonts w:ascii="Cambria" w:hAnsi="Cambria" w:cs="Tahoma"/>
          <w:szCs w:val="24"/>
        </w:rPr>
      </w:pPr>
      <w:r w:rsidRPr="004E14F5">
        <w:rPr>
          <w:rFonts w:ascii="Cambria" w:hAnsi="Cambria" w:cs="Tahoma"/>
          <w:color w:val="auto"/>
          <w:szCs w:val="24"/>
        </w:rPr>
        <w:t xml:space="preserve">2. </w:t>
      </w:r>
      <w:r w:rsidRPr="004E14F5">
        <w:rPr>
          <w:rFonts w:ascii="Cambria" w:hAnsi="Cambria" w:cs="Tahoma"/>
          <w:szCs w:val="24"/>
        </w:rPr>
        <w:t>Dokumentem potwierdzającym wykonanie umowy będzie obustronnie podpisany</w:t>
      </w:r>
    </w:p>
    <w:p w:rsidR="00226516" w:rsidRPr="004E14F5" w:rsidRDefault="00226516" w:rsidP="00226516">
      <w:pPr>
        <w:pStyle w:val="Tekstpodstawowy"/>
        <w:jc w:val="both"/>
        <w:rPr>
          <w:rFonts w:ascii="Cambria" w:hAnsi="Cambria" w:cs="Tahoma"/>
          <w:color w:val="auto"/>
          <w:szCs w:val="24"/>
        </w:rPr>
      </w:pPr>
      <w:r w:rsidRPr="004E14F5">
        <w:rPr>
          <w:rFonts w:ascii="Cambria" w:hAnsi="Cambria" w:cs="Tahoma"/>
          <w:szCs w:val="24"/>
        </w:rPr>
        <w:t xml:space="preserve">    protokół odbioru przedmiotu zamówienia</w:t>
      </w:r>
    </w:p>
    <w:p w:rsidR="00226516" w:rsidRPr="004E14F5" w:rsidRDefault="00226516" w:rsidP="00226516">
      <w:pPr>
        <w:jc w:val="center"/>
        <w:rPr>
          <w:rFonts w:ascii="Cambria" w:hAnsi="Cambria" w:cs="Tahoma"/>
          <w:sz w:val="24"/>
          <w:szCs w:val="24"/>
        </w:rPr>
      </w:pPr>
    </w:p>
    <w:p w:rsidR="00226516" w:rsidRPr="004E14F5" w:rsidRDefault="00226516" w:rsidP="00226516">
      <w:pPr>
        <w:pStyle w:val="Tekstpodstawowy"/>
        <w:jc w:val="center"/>
        <w:rPr>
          <w:rFonts w:ascii="Cambria" w:hAnsi="Cambria" w:cs="Tahoma"/>
          <w:b/>
          <w:szCs w:val="24"/>
        </w:rPr>
      </w:pPr>
      <w:r w:rsidRPr="004E14F5">
        <w:rPr>
          <w:rFonts w:ascii="Cambria" w:hAnsi="Cambria" w:cs="Tahoma"/>
          <w:b/>
          <w:szCs w:val="24"/>
        </w:rPr>
        <w:t>§ 11</w:t>
      </w:r>
    </w:p>
    <w:p w:rsidR="00226516" w:rsidRPr="004E14F5" w:rsidRDefault="00226516" w:rsidP="00226516">
      <w:pPr>
        <w:widowControl w:val="0"/>
        <w:suppressAutoHyphens/>
        <w:jc w:val="center"/>
        <w:rPr>
          <w:rFonts w:ascii="Cambria" w:eastAsia="Lucida Sans Unicode" w:hAnsi="Cambria" w:cs="Tahoma"/>
          <w:b/>
          <w:kern w:val="1"/>
          <w:sz w:val="24"/>
          <w:szCs w:val="24"/>
          <w:lang w:eastAsia="hi-IN" w:bidi="hi-IN"/>
        </w:rPr>
      </w:pPr>
      <w:r w:rsidRPr="004E14F5">
        <w:rPr>
          <w:rFonts w:ascii="Cambria" w:eastAsia="Lucida Sans Unicode" w:hAnsi="Cambria" w:cs="Tahoma"/>
          <w:b/>
          <w:kern w:val="1"/>
          <w:sz w:val="24"/>
          <w:szCs w:val="24"/>
          <w:lang w:eastAsia="hi-IN" w:bidi="hi-IN"/>
        </w:rPr>
        <w:t>Warunki i zakres zmiany umowy</w:t>
      </w:r>
    </w:p>
    <w:p w:rsidR="00226516" w:rsidRPr="004E14F5" w:rsidRDefault="00226516" w:rsidP="00226516">
      <w:pPr>
        <w:widowControl w:val="0"/>
        <w:numPr>
          <w:ilvl w:val="0"/>
          <w:numId w:val="10"/>
        </w:numPr>
        <w:shd w:val="clear" w:color="auto" w:fill="FFFFFF"/>
        <w:tabs>
          <w:tab w:val="left" w:pos="422"/>
        </w:tabs>
        <w:suppressAutoHyphens/>
        <w:autoSpaceDE w:val="0"/>
        <w:autoSpaceDN w:val="0"/>
        <w:adjustRightInd w:val="0"/>
        <w:spacing w:line="276" w:lineRule="auto"/>
        <w:ind w:left="422" w:hanging="418"/>
        <w:jc w:val="both"/>
        <w:rPr>
          <w:rFonts w:ascii="Cambria" w:eastAsia="Lucida Sans Unicode" w:hAnsi="Cambria" w:cs="Tahoma"/>
          <w:color w:val="000000"/>
          <w:spacing w:val="-20"/>
          <w:kern w:val="1"/>
          <w:sz w:val="24"/>
          <w:szCs w:val="24"/>
          <w:lang w:eastAsia="hi-IN" w:bidi="hi-IN"/>
        </w:rPr>
      </w:pPr>
      <w:r w:rsidRPr="004E14F5">
        <w:rPr>
          <w:rFonts w:ascii="Cambria" w:eastAsia="Lucida Sans Unicode" w:hAnsi="Cambria" w:cs="Tahoma"/>
          <w:color w:val="000000"/>
          <w:kern w:val="1"/>
          <w:sz w:val="24"/>
          <w:szCs w:val="24"/>
          <w:lang w:eastAsia="hi-IN" w:bidi="hi-IN"/>
        </w:rPr>
        <w:t xml:space="preserve">Zmiana postanowień niniejszej umowy może być dokonana przez strony </w:t>
      </w:r>
      <w:r w:rsidRPr="004E14F5">
        <w:rPr>
          <w:rFonts w:ascii="Cambria" w:eastAsia="Lucida Sans Unicode" w:hAnsi="Cambria" w:cs="Tahoma"/>
          <w:color w:val="000000"/>
          <w:kern w:val="1"/>
          <w:sz w:val="24"/>
          <w:szCs w:val="24"/>
          <w:lang w:eastAsia="hi-IN" w:bidi="hi-IN"/>
        </w:rPr>
        <w:br/>
        <w:t>w formie pisemnej w drodze aneksu do niniejszej umowy, pod rygorem nieważności.</w:t>
      </w:r>
    </w:p>
    <w:p w:rsidR="00226516" w:rsidRPr="004E14F5" w:rsidRDefault="00226516" w:rsidP="00226516">
      <w:pPr>
        <w:widowControl w:val="0"/>
        <w:numPr>
          <w:ilvl w:val="0"/>
          <w:numId w:val="10"/>
        </w:numPr>
        <w:shd w:val="clear" w:color="auto" w:fill="FFFFFF"/>
        <w:tabs>
          <w:tab w:val="left" w:pos="422"/>
        </w:tabs>
        <w:suppressAutoHyphens/>
        <w:autoSpaceDE w:val="0"/>
        <w:autoSpaceDN w:val="0"/>
        <w:adjustRightInd w:val="0"/>
        <w:spacing w:line="276" w:lineRule="auto"/>
        <w:ind w:left="422" w:hanging="418"/>
        <w:jc w:val="both"/>
        <w:rPr>
          <w:rFonts w:ascii="Cambria" w:eastAsia="Lucida Sans Unicode" w:hAnsi="Cambria" w:cs="Tahoma"/>
          <w:color w:val="000000"/>
          <w:spacing w:val="-16"/>
          <w:kern w:val="1"/>
          <w:sz w:val="24"/>
          <w:szCs w:val="24"/>
          <w:lang w:eastAsia="hi-IN" w:bidi="hi-IN"/>
        </w:rPr>
      </w:pPr>
      <w:r w:rsidRPr="004E14F5">
        <w:rPr>
          <w:rFonts w:ascii="Cambria" w:eastAsia="Lucida Sans Unicode" w:hAnsi="Cambria" w:cs="Tahoma"/>
          <w:color w:val="000000"/>
          <w:kern w:val="1"/>
          <w:sz w:val="24"/>
          <w:szCs w:val="24"/>
          <w:lang w:eastAsia="hi-IN" w:bidi="hi-IN"/>
        </w:rPr>
        <w:t>Zmiany postanowień niniejszej umowy</w:t>
      </w:r>
      <w:r w:rsidRPr="004E14F5">
        <w:rPr>
          <w:rFonts w:ascii="Cambria" w:eastAsia="Lucida Sans Unicode" w:hAnsi="Cambria" w:cs="Tahoma"/>
          <w:b/>
          <w:bCs/>
          <w:color w:val="000000"/>
          <w:kern w:val="1"/>
          <w:sz w:val="24"/>
          <w:szCs w:val="24"/>
          <w:lang w:eastAsia="hi-IN" w:bidi="hi-IN"/>
        </w:rPr>
        <w:t xml:space="preserve">, </w:t>
      </w:r>
      <w:r w:rsidRPr="004E14F5">
        <w:rPr>
          <w:rFonts w:ascii="Cambria" w:eastAsia="Lucida Sans Unicode" w:hAnsi="Cambria" w:cs="Tahoma"/>
          <w:color w:val="000000"/>
          <w:kern w:val="1"/>
          <w:sz w:val="24"/>
          <w:szCs w:val="24"/>
          <w:lang w:eastAsia="hi-IN" w:bidi="hi-IN"/>
        </w:rPr>
        <w:t>są dopuszczalne wyłącznie w przypadku, gdy nastąpiła :</w:t>
      </w:r>
    </w:p>
    <w:p w:rsidR="00226516" w:rsidRPr="004E14F5" w:rsidRDefault="00226516" w:rsidP="00226516">
      <w:pPr>
        <w:widowControl w:val="0"/>
        <w:suppressAutoHyphens/>
        <w:jc w:val="both"/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</w:pPr>
      <w:r w:rsidRPr="004E14F5">
        <w:rPr>
          <w:rFonts w:ascii="Cambria" w:eastAsia="Lucida Sans Unicode" w:hAnsi="Cambria" w:cs="Tahoma"/>
          <w:noProof/>
          <w:kern w:val="1"/>
          <w:sz w:val="24"/>
          <w:szCs w:val="24"/>
          <w:lang w:eastAsia="hi-IN" w:bidi="hi-IN"/>
        </w:rPr>
        <w:t xml:space="preserve">    a</w:t>
      </w:r>
      <w:r w:rsidRPr="004E14F5">
        <w:rPr>
          <w:rFonts w:ascii="Cambria" w:eastAsia="Lucida Sans Unicode" w:hAnsi="Cambria" w:cs="Tahoma"/>
          <w:spacing w:val="-9"/>
          <w:kern w:val="1"/>
          <w:sz w:val="24"/>
          <w:szCs w:val="24"/>
          <w:lang w:eastAsia="hi-IN" w:bidi="hi-IN"/>
        </w:rPr>
        <w:t>)</w:t>
      </w: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 xml:space="preserve">  zmiana stawki podatku VAT – związanej z przedmiotem umowy – w tym</w:t>
      </w:r>
    </w:p>
    <w:p w:rsidR="00226516" w:rsidRPr="004E14F5" w:rsidRDefault="00226516" w:rsidP="00226516">
      <w:pPr>
        <w:widowControl w:val="0"/>
        <w:suppressAutoHyphens/>
        <w:jc w:val="both"/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</w:pP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 xml:space="preserve">         przypadku zmianie ulegnie kwota podatku VAT i cena brutto, cena netto</w:t>
      </w:r>
    </w:p>
    <w:p w:rsidR="00226516" w:rsidRPr="004E14F5" w:rsidRDefault="00226516" w:rsidP="00226516">
      <w:pPr>
        <w:widowControl w:val="0"/>
        <w:suppressAutoHyphens/>
        <w:jc w:val="both"/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</w:pP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 xml:space="preserve">         pozostanie niezmienna, </w:t>
      </w:r>
    </w:p>
    <w:p w:rsidR="00226516" w:rsidRPr="004E14F5" w:rsidRDefault="00226516" w:rsidP="00226516">
      <w:pPr>
        <w:widowControl w:val="0"/>
        <w:suppressAutoHyphens/>
        <w:jc w:val="both"/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</w:pP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 xml:space="preserve">    b)  w przypadku zmiany stawki podatku VAT w ramach niniejszej umowy zmiana</w:t>
      </w:r>
    </w:p>
    <w:p w:rsidR="00226516" w:rsidRPr="004E14F5" w:rsidRDefault="00226516" w:rsidP="00226516">
      <w:pPr>
        <w:widowControl w:val="0"/>
        <w:suppressAutoHyphens/>
        <w:jc w:val="both"/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</w:pP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 xml:space="preserve">         stawki następuje z dniem wejścia w życie aktu prawnego zmieniającego</w:t>
      </w:r>
    </w:p>
    <w:p w:rsidR="00226516" w:rsidRPr="004E14F5" w:rsidRDefault="00226516" w:rsidP="00226516">
      <w:pPr>
        <w:widowControl w:val="0"/>
        <w:suppressAutoHyphens/>
        <w:jc w:val="both"/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</w:pP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 xml:space="preserve">         stawkę.</w:t>
      </w:r>
    </w:p>
    <w:p w:rsidR="00D16D0E" w:rsidRPr="004E14F5" w:rsidRDefault="00D16D0E" w:rsidP="00D16D0E">
      <w:pPr>
        <w:pStyle w:val="Akapitzlist2"/>
        <w:numPr>
          <w:ilvl w:val="0"/>
          <w:numId w:val="14"/>
        </w:numPr>
        <w:spacing w:after="0" w:line="240" w:lineRule="auto"/>
        <w:jc w:val="both"/>
        <w:rPr>
          <w:rFonts w:ascii="Cambria" w:hAnsi="Cambria" w:cs="Tahoma"/>
          <w:bCs/>
          <w:sz w:val="24"/>
          <w:szCs w:val="24"/>
        </w:rPr>
      </w:pPr>
      <w:r w:rsidRPr="004E14F5">
        <w:rPr>
          <w:rFonts w:ascii="Cambria" w:hAnsi="Cambria" w:cs="Tahoma"/>
          <w:bCs/>
          <w:sz w:val="24"/>
          <w:szCs w:val="24"/>
        </w:rPr>
        <w:t>zmiana terminu realizacji przedmiotu umowy, w przypadku zaistnienia okoliczności, których nie można było przewidzieć w chwili zawarcia umowy.</w:t>
      </w:r>
    </w:p>
    <w:p w:rsidR="00D16D0E" w:rsidRPr="004E14F5" w:rsidRDefault="00D16D0E" w:rsidP="00226516">
      <w:pPr>
        <w:widowControl w:val="0"/>
        <w:suppressAutoHyphens/>
        <w:jc w:val="both"/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</w:pPr>
    </w:p>
    <w:p w:rsidR="00226516" w:rsidRPr="004E14F5" w:rsidRDefault="00226516" w:rsidP="00226516">
      <w:pPr>
        <w:ind w:left="360"/>
        <w:jc w:val="center"/>
        <w:rPr>
          <w:rFonts w:ascii="Cambria" w:hAnsi="Cambria" w:cs="Tahoma"/>
          <w:b/>
          <w:sz w:val="24"/>
          <w:szCs w:val="24"/>
        </w:rPr>
      </w:pPr>
      <w:r w:rsidRPr="004E14F5">
        <w:rPr>
          <w:rFonts w:ascii="Cambria" w:hAnsi="Cambria" w:cs="Tahoma"/>
          <w:b/>
          <w:sz w:val="24"/>
          <w:szCs w:val="24"/>
        </w:rPr>
        <w:t>Postanowienia końcowe</w:t>
      </w:r>
    </w:p>
    <w:p w:rsidR="00226516" w:rsidRPr="004E14F5" w:rsidRDefault="00226516" w:rsidP="00F8274F">
      <w:pPr>
        <w:widowControl w:val="0"/>
        <w:suppressAutoHyphens/>
        <w:jc w:val="center"/>
        <w:rPr>
          <w:rFonts w:ascii="Cambria" w:eastAsia="Lucida Sans Unicode" w:hAnsi="Cambria" w:cs="Tahoma"/>
          <w:b/>
          <w:kern w:val="1"/>
          <w:sz w:val="24"/>
          <w:szCs w:val="24"/>
          <w:lang w:eastAsia="hi-IN" w:bidi="hi-IN"/>
        </w:rPr>
      </w:pPr>
      <w:r w:rsidRPr="004E14F5">
        <w:rPr>
          <w:rFonts w:ascii="Cambria" w:eastAsia="Lucida Sans Unicode" w:hAnsi="Cambria" w:cs="Tahoma"/>
          <w:b/>
          <w:kern w:val="1"/>
          <w:sz w:val="24"/>
          <w:szCs w:val="24"/>
          <w:lang w:eastAsia="hi-IN" w:bidi="hi-IN"/>
        </w:rPr>
        <w:t>§ 12</w:t>
      </w:r>
    </w:p>
    <w:p w:rsidR="00226516" w:rsidRPr="004E14F5" w:rsidRDefault="00226516" w:rsidP="00F8274F">
      <w:pPr>
        <w:widowControl w:val="0"/>
        <w:numPr>
          <w:ilvl w:val="0"/>
          <w:numId w:val="9"/>
        </w:numPr>
        <w:suppressAutoHyphens/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</w:pP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>Wyklucza się takie zmiany umowy, które byłyby niekorzystne dla Zamawiającego.</w:t>
      </w:r>
    </w:p>
    <w:p w:rsidR="00226516" w:rsidRPr="004E14F5" w:rsidRDefault="00226516" w:rsidP="00F8274F">
      <w:pPr>
        <w:widowControl w:val="0"/>
        <w:numPr>
          <w:ilvl w:val="0"/>
          <w:numId w:val="9"/>
        </w:numPr>
        <w:suppressAutoHyphens/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</w:pP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>Wszelkie zmiany i uzupełnienia niniejszej umowy wymagają formy pisemnej pod rygorem nieważności.</w:t>
      </w:r>
    </w:p>
    <w:p w:rsidR="00226516" w:rsidRPr="004E14F5" w:rsidRDefault="00226516" w:rsidP="00F8274F">
      <w:pPr>
        <w:ind w:left="360"/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</w:pPr>
    </w:p>
    <w:p w:rsidR="00226516" w:rsidRPr="004E14F5" w:rsidRDefault="00226516" w:rsidP="00F8274F">
      <w:pPr>
        <w:widowControl w:val="0"/>
        <w:suppressAutoHyphens/>
        <w:jc w:val="center"/>
        <w:rPr>
          <w:rFonts w:ascii="Cambria" w:eastAsia="Lucida Sans Unicode" w:hAnsi="Cambria" w:cs="Tahoma"/>
          <w:b/>
          <w:kern w:val="1"/>
          <w:sz w:val="24"/>
          <w:szCs w:val="24"/>
          <w:lang w:eastAsia="hi-IN" w:bidi="hi-IN"/>
        </w:rPr>
      </w:pPr>
      <w:r w:rsidRPr="004E14F5">
        <w:rPr>
          <w:rFonts w:ascii="Cambria" w:eastAsia="Lucida Sans Unicode" w:hAnsi="Cambria" w:cs="Tahoma"/>
          <w:b/>
          <w:kern w:val="1"/>
          <w:sz w:val="24"/>
          <w:szCs w:val="24"/>
          <w:lang w:eastAsia="hi-IN" w:bidi="hi-IN"/>
        </w:rPr>
        <w:t>§ 13</w:t>
      </w:r>
    </w:p>
    <w:p w:rsidR="00226516" w:rsidRPr="004E14F5" w:rsidRDefault="00226516" w:rsidP="00F8274F">
      <w:pPr>
        <w:widowControl w:val="0"/>
        <w:suppressAutoHyphens/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</w:pP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>1. Wykonawca nie może przenieść wierzytelności na osobę trzecią bez zgody</w:t>
      </w:r>
    </w:p>
    <w:p w:rsidR="00226516" w:rsidRPr="004E14F5" w:rsidRDefault="00226516" w:rsidP="00F8274F">
      <w:pPr>
        <w:widowControl w:val="0"/>
        <w:suppressAutoHyphens/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</w:pP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 xml:space="preserve">    podmiotu tworzącego wyrażonej w formie pisemnej pod rygorem nieważności</w:t>
      </w:r>
    </w:p>
    <w:p w:rsidR="00226516" w:rsidRPr="004E14F5" w:rsidRDefault="00226516" w:rsidP="00F8274F">
      <w:pPr>
        <w:widowControl w:val="0"/>
        <w:suppressAutoHyphens/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</w:pP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 xml:space="preserve">    zgodnie z art. 54 ust. 5 i 6 Ustawy o działalności leczniczej.</w:t>
      </w:r>
    </w:p>
    <w:p w:rsidR="00226516" w:rsidRPr="004E14F5" w:rsidRDefault="00226516" w:rsidP="00F8274F">
      <w:pPr>
        <w:widowControl w:val="0"/>
        <w:suppressAutoHyphens/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</w:pP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 xml:space="preserve">2. Wyklucza się stosowanie przez strony umowy konstrukcji prawnej, o której mowa </w:t>
      </w:r>
    </w:p>
    <w:p w:rsidR="00226516" w:rsidRPr="004E14F5" w:rsidRDefault="00226516" w:rsidP="00F8274F">
      <w:pPr>
        <w:widowControl w:val="0"/>
        <w:suppressAutoHyphens/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</w:pP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 xml:space="preserve">    w art.518 Kodeksu Cywilnego ( w szczególności Wykonawca nie może zawrzeć </w:t>
      </w:r>
    </w:p>
    <w:p w:rsidR="00226516" w:rsidRPr="004E14F5" w:rsidRDefault="00226516" w:rsidP="00F8274F">
      <w:pPr>
        <w:widowControl w:val="0"/>
        <w:suppressAutoHyphens/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</w:pP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 xml:space="preserve">    umowy poręczenia z podmiotem trzecim) oraz wszelkich innych konstrukcji </w:t>
      </w:r>
    </w:p>
    <w:p w:rsidR="00226516" w:rsidRPr="004E14F5" w:rsidRDefault="00226516" w:rsidP="00F8274F">
      <w:pPr>
        <w:widowControl w:val="0"/>
        <w:suppressAutoHyphens/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</w:pP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 xml:space="preserve">    prawnych skutkujących zmiana podmiotową po stronie wierzyciela.</w:t>
      </w:r>
    </w:p>
    <w:p w:rsidR="00226516" w:rsidRPr="004E14F5" w:rsidRDefault="00226516" w:rsidP="00F8274F">
      <w:pPr>
        <w:widowControl w:val="0"/>
        <w:suppressAutoHyphens/>
        <w:jc w:val="center"/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</w:pPr>
    </w:p>
    <w:p w:rsidR="00226516" w:rsidRPr="004E14F5" w:rsidRDefault="00226516" w:rsidP="00F8274F">
      <w:pPr>
        <w:widowControl w:val="0"/>
        <w:suppressAutoHyphens/>
        <w:jc w:val="center"/>
        <w:rPr>
          <w:rFonts w:ascii="Cambria" w:eastAsia="Lucida Sans Unicode" w:hAnsi="Cambria" w:cs="Tahoma"/>
          <w:b/>
          <w:kern w:val="1"/>
          <w:sz w:val="24"/>
          <w:szCs w:val="24"/>
          <w:lang w:eastAsia="hi-IN" w:bidi="hi-IN"/>
        </w:rPr>
      </w:pPr>
      <w:r w:rsidRPr="004E14F5">
        <w:rPr>
          <w:rFonts w:ascii="Cambria" w:eastAsia="Lucida Sans Unicode" w:hAnsi="Cambria" w:cs="Tahoma"/>
          <w:b/>
          <w:kern w:val="1"/>
          <w:sz w:val="24"/>
          <w:szCs w:val="24"/>
          <w:lang w:eastAsia="hi-IN" w:bidi="hi-IN"/>
        </w:rPr>
        <w:t>§ 14</w:t>
      </w:r>
    </w:p>
    <w:p w:rsidR="00226516" w:rsidRPr="004E14F5" w:rsidRDefault="00226516" w:rsidP="00F8274F">
      <w:pPr>
        <w:widowControl w:val="0"/>
        <w:suppressAutoHyphens/>
        <w:jc w:val="both"/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</w:pP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>W sprawach nieuregulowanych niniejszą umową mają zastosowanie przepisy Kodeksu Cywilnego, Ustawy Prawo Zamówień Publicznych z dnia 29.01.2004 roku (Dz. U. z 201</w:t>
      </w:r>
      <w:r w:rsidR="0046186E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>9</w:t>
      </w: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 xml:space="preserve">r. poz. </w:t>
      </w:r>
      <w:r w:rsidR="003F6C9A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>18</w:t>
      </w:r>
      <w:r w:rsidR="0046186E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>43</w:t>
      </w: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>) oraz ustawy o terminach zapłaty w transakcjach handlowych z dnia 08.03.2013r.</w:t>
      </w:r>
    </w:p>
    <w:p w:rsidR="006416C6" w:rsidRDefault="006416C6" w:rsidP="00226516">
      <w:pPr>
        <w:widowControl w:val="0"/>
        <w:suppressAutoHyphens/>
        <w:spacing w:after="120"/>
        <w:jc w:val="center"/>
        <w:rPr>
          <w:rFonts w:ascii="Cambria" w:eastAsia="Lucida Sans Unicode" w:hAnsi="Cambria" w:cs="Tahoma"/>
          <w:b/>
          <w:kern w:val="1"/>
          <w:sz w:val="24"/>
          <w:szCs w:val="24"/>
          <w:lang w:eastAsia="hi-IN" w:bidi="hi-IN"/>
        </w:rPr>
      </w:pPr>
    </w:p>
    <w:p w:rsidR="00F8274F" w:rsidRDefault="00F8274F" w:rsidP="00226516">
      <w:pPr>
        <w:widowControl w:val="0"/>
        <w:suppressAutoHyphens/>
        <w:spacing w:after="120"/>
        <w:jc w:val="center"/>
        <w:rPr>
          <w:rFonts w:ascii="Cambria" w:eastAsia="Lucida Sans Unicode" w:hAnsi="Cambria" w:cs="Tahoma"/>
          <w:b/>
          <w:kern w:val="1"/>
          <w:sz w:val="24"/>
          <w:szCs w:val="24"/>
          <w:lang w:eastAsia="hi-IN" w:bidi="hi-IN"/>
        </w:rPr>
      </w:pPr>
    </w:p>
    <w:p w:rsidR="00226516" w:rsidRPr="004E14F5" w:rsidRDefault="00226516" w:rsidP="00226516">
      <w:pPr>
        <w:widowControl w:val="0"/>
        <w:suppressAutoHyphens/>
        <w:spacing w:after="120"/>
        <w:jc w:val="center"/>
        <w:rPr>
          <w:rFonts w:ascii="Cambria" w:eastAsia="Lucida Sans Unicode" w:hAnsi="Cambria" w:cs="Tahoma"/>
          <w:b/>
          <w:kern w:val="1"/>
          <w:sz w:val="24"/>
          <w:szCs w:val="24"/>
          <w:lang w:eastAsia="hi-IN" w:bidi="hi-IN"/>
        </w:rPr>
      </w:pPr>
      <w:r w:rsidRPr="004E14F5">
        <w:rPr>
          <w:rFonts w:ascii="Cambria" w:eastAsia="Lucida Sans Unicode" w:hAnsi="Cambria" w:cs="Tahoma"/>
          <w:b/>
          <w:kern w:val="1"/>
          <w:sz w:val="24"/>
          <w:szCs w:val="24"/>
          <w:lang w:eastAsia="hi-IN" w:bidi="hi-IN"/>
        </w:rPr>
        <w:t>§ 15</w:t>
      </w:r>
    </w:p>
    <w:p w:rsidR="00226516" w:rsidRPr="004E14F5" w:rsidRDefault="00226516" w:rsidP="00226516">
      <w:pPr>
        <w:widowControl w:val="0"/>
        <w:suppressAutoHyphens/>
        <w:spacing w:after="120"/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</w:pP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>Wszelkie spory pomiędzy stronami mogące wyniknąć z realizacji niniejszej umowy rozstrzygane będą przez Sąd właściwy miejscowo dla siedziby Zamawiającego.</w:t>
      </w:r>
    </w:p>
    <w:p w:rsidR="00226516" w:rsidRPr="004E14F5" w:rsidRDefault="00226516" w:rsidP="00226516">
      <w:pPr>
        <w:widowControl w:val="0"/>
        <w:suppressAutoHyphens/>
        <w:spacing w:after="120"/>
        <w:jc w:val="center"/>
        <w:rPr>
          <w:rFonts w:ascii="Cambria" w:eastAsia="Lucida Sans Unicode" w:hAnsi="Cambria" w:cs="Tahoma"/>
          <w:b/>
          <w:kern w:val="1"/>
          <w:sz w:val="24"/>
          <w:szCs w:val="24"/>
          <w:lang w:eastAsia="hi-IN" w:bidi="hi-IN"/>
        </w:rPr>
      </w:pPr>
      <w:r w:rsidRPr="004E14F5">
        <w:rPr>
          <w:rFonts w:ascii="Cambria" w:eastAsia="Lucida Sans Unicode" w:hAnsi="Cambria" w:cs="Tahoma"/>
          <w:b/>
          <w:kern w:val="1"/>
          <w:sz w:val="24"/>
          <w:szCs w:val="24"/>
          <w:lang w:eastAsia="hi-IN" w:bidi="hi-IN"/>
        </w:rPr>
        <w:t>§ 16</w:t>
      </w:r>
    </w:p>
    <w:p w:rsidR="00226516" w:rsidRPr="004E14F5" w:rsidRDefault="00226516" w:rsidP="00226516">
      <w:pPr>
        <w:widowControl w:val="0"/>
        <w:suppressAutoHyphens/>
        <w:spacing w:after="120"/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</w:pP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>Umowa została sporządzona w 2 jednobrzmiących egzemplarzach, po jedn</w:t>
      </w:r>
      <w:r w:rsidR="006A3F86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>ym</w:t>
      </w:r>
      <w:r w:rsidRPr="004E14F5"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  <w:t xml:space="preserve"> dla każdej ze Stron.</w:t>
      </w:r>
    </w:p>
    <w:p w:rsidR="00226516" w:rsidRPr="004E14F5" w:rsidRDefault="00226516" w:rsidP="00226516">
      <w:pPr>
        <w:widowControl w:val="0"/>
        <w:suppressAutoHyphens/>
        <w:spacing w:after="120"/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</w:pPr>
    </w:p>
    <w:p w:rsidR="00226516" w:rsidRPr="004E14F5" w:rsidRDefault="00226516" w:rsidP="00226516">
      <w:pPr>
        <w:widowControl w:val="0"/>
        <w:suppressAutoHyphens/>
        <w:spacing w:after="120"/>
        <w:rPr>
          <w:rFonts w:ascii="Cambria" w:eastAsia="Lucida Sans Unicode" w:hAnsi="Cambria" w:cs="Tahoma"/>
          <w:kern w:val="1"/>
          <w:sz w:val="24"/>
          <w:szCs w:val="24"/>
          <w:lang w:eastAsia="hi-IN" w:bidi="hi-IN"/>
        </w:rPr>
      </w:pPr>
    </w:p>
    <w:p w:rsidR="00226516" w:rsidRPr="00F8274F" w:rsidRDefault="00226516" w:rsidP="00226516">
      <w:pPr>
        <w:widowControl w:val="0"/>
        <w:suppressAutoHyphens/>
        <w:rPr>
          <w:rFonts w:ascii="Cambria" w:eastAsia="Lucida Sans Unicode" w:hAnsi="Cambria" w:cs="Tahoma"/>
          <w:kern w:val="1"/>
          <w:lang w:eastAsia="hi-IN" w:bidi="hi-IN"/>
        </w:rPr>
      </w:pPr>
      <w:r w:rsidRPr="00F8274F">
        <w:rPr>
          <w:rFonts w:ascii="Cambria" w:eastAsia="Lucida Sans Unicode" w:hAnsi="Cambria" w:cs="Tahoma"/>
          <w:kern w:val="1"/>
          <w:lang w:eastAsia="hi-IN" w:bidi="hi-IN"/>
        </w:rPr>
        <w:t>Wykaz załączników:</w:t>
      </w:r>
    </w:p>
    <w:p w:rsidR="00226516" w:rsidRPr="00F8274F" w:rsidRDefault="00226516" w:rsidP="00226516">
      <w:pPr>
        <w:widowControl w:val="0"/>
        <w:suppressAutoHyphens/>
        <w:rPr>
          <w:rFonts w:ascii="Cambria" w:eastAsia="Lucida Sans Unicode" w:hAnsi="Cambria" w:cs="Tahoma"/>
          <w:kern w:val="1"/>
          <w:lang w:eastAsia="hi-IN" w:bidi="hi-IN"/>
        </w:rPr>
      </w:pPr>
      <w:r w:rsidRPr="00F8274F">
        <w:rPr>
          <w:rFonts w:ascii="Cambria" w:eastAsia="Lucida Sans Unicode" w:hAnsi="Cambria" w:cs="Tahoma"/>
          <w:kern w:val="1"/>
          <w:lang w:eastAsia="hi-IN" w:bidi="hi-IN"/>
        </w:rPr>
        <w:t>Załącznik nr 1 do umowy</w:t>
      </w:r>
      <w:r w:rsidR="006416C6" w:rsidRPr="00F8274F">
        <w:rPr>
          <w:rFonts w:ascii="Cambria" w:eastAsia="Lucida Sans Unicode" w:hAnsi="Cambria" w:cs="Tahoma"/>
          <w:kern w:val="1"/>
          <w:lang w:eastAsia="hi-IN" w:bidi="hi-IN"/>
        </w:rPr>
        <w:t xml:space="preserve"> </w:t>
      </w:r>
      <w:r w:rsidRPr="00F8274F">
        <w:rPr>
          <w:rFonts w:ascii="Cambria" w:eastAsia="Lucida Sans Unicode" w:hAnsi="Cambria" w:cs="Tahoma"/>
          <w:kern w:val="1"/>
          <w:lang w:eastAsia="hi-IN" w:bidi="hi-IN"/>
        </w:rPr>
        <w:t>- specyfikacja asortymentowo-techniczna</w:t>
      </w:r>
    </w:p>
    <w:p w:rsidR="00226516" w:rsidRPr="004E14F5" w:rsidRDefault="00226516" w:rsidP="00226516">
      <w:pPr>
        <w:tabs>
          <w:tab w:val="right" w:pos="7371"/>
        </w:tabs>
        <w:spacing w:before="240"/>
        <w:rPr>
          <w:rFonts w:ascii="Cambria" w:hAnsi="Cambria" w:cs="Tahoma"/>
          <w:b/>
          <w:sz w:val="24"/>
          <w:szCs w:val="24"/>
        </w:rPr>
      </w:pPr>
      <w:r w:rsidRPr="004E14F5">
        <w:rPr>
          <w:rFonts w:ascii="Cambria" w:hAnsi="Cambria" w:cs="Tahoma"/>
          <w:b/>
          <w:sz w:val="24"/>
          <w:szCs w:val="24"/>
        </w:rPr>
        <w:t xml:space="preserve">           </w:t>
      </w:r>
    </w:p>
    <w:p w:rsidR="00226516" w:rsidRPr="004E14F5" w:rsidRDefault="00226516" w:rsidP="00226516">
      <w:pPr>
        <w:tabs>
          <w:tab w:val="right" w:pos="7371"/>
        </w:tabs>
        <w:spacing w:before="240"/>
        <w:rPr>
          <w:rFonts w:ascii="Cambria" w:hAnsi="Cambria" w:cs="Tahoma"/>
          <w:b/>
          <w:sz w:val="24"/>
          <w:szCs w:val="24"/>
        </w:rPr>
      </w:pPr>
    </w:p>
    <w:p w:rsidR="00226516" w:rsidRPr="004E14F5" w:rsidRDefault="00226516" w:rsidP="00226516">
      <w:pPr>
        <w:tabs>
          <w:tab w:val="right" w:pos="7371"/>
        </w:tabs>
        <w:spacing w:before="240"/>
        <w:rPr>
          <w:rFonts w:ascii="Cambria" w:hAnsi="Cambria" w:cs="Tahoma"/>
          <w:b/>
          <w:sz w:val="24"/>
          <w:szCs w:val="24"/>
        </w:rPr>
      </w:pPr>
      <w:r w:rsidRPr="004E14F5">
        <w:rPr>
          <w:rFonts w:ascii="Cambria" w:hAnsi="Cambria" w:cs="Tahoma"/>
          <w:b/>
          <w:sz w:val="24"/>
          <w:szCs w:val="24"/>
        </w:rPr>
        <w:t xml:space="preserve">             WYKONAWCA</w:t>
      </w:r>
      <w:r w:rsidRPr="004E14F5">
        <w:rPr>
          <w:rFonts w:ascii="Cambria" w:hAnsi="Cambria" w:cs="Tahoma"/>
          <w:b/>
          <w:sz w:val="24"/>
          <w:szCs w:val="24"/>
        </w:rPr>
        <w:tab/>
        <w:t xml:space="preserve">                                                                         ZAMAWIAJĄCY</w:t>
      </w:r>
    </w:p>
    <w:p w:rsidR="00226516" w:rsidRPr="004E14F5" w:rsidRDefault="00226516" w:rsidP="00226516">
      <w:pPr>
        <w:rPr>
          <w:rFonts w:ascii="Cambria" w:hAnsi="Cambria" w:cs="Tahoma"/>
          <w:sz w:val="24"/>
          <w:szCs w:val="24"/>
        </w:rPr>
      </w:pPr>
    </w:p>
    <w:p w:rsidR="00226516" w:rsidRPr="004E14F5" w:rsidRDefault="00226516" w:rsidP="00226516">
      <w:pPr>
        <w:rPr>
          <w:rFonts w:ascii="Cambria" w:hAnsi="Cambria" w:cs="Tahoma"/>
          <w:sz w:val="24"/>
          <w:szCs w:val="24"/>
        </w:rPr>
      </w:pPr>
    </w:p>
    <w:p w:rsidR="00226516" w:rsidRPr="00110C87" w:rsidRDefault="00226516" w:rsidP="00226516">
      <w:pPr>
        <w:rPr>
          <w:rFonts w:ascii="Cambria" w:hAnsi="Cambria" w:cs="Tahoma"/>
          <w:sz w:val="24"/>
          <w:szCs w:val="24"/>
        </w:rPr>
      </w:pPr>
    </w:p>
    <w:p w:rsidR="00226516" w:rsidRPr="00110C87" w:rsidRDefault="00226516" w:rsidP="00226516">
      <w:pPr>
        <w:rPr>
          <w:rFonts w:ascii="Cambria" w:hAnsi="Cambria" w:cs="Tahoma"/>
          <w:sz w:val="24"/>
          <w:szCs w:val="24"/>
        </w:rPr>
      </w:pPr>
    </w:p>
    <w:p w:rsidR="00226516" w:rsidRPr="00110C87" w:rsidRDefault="00226516" w:rsidP="00226516">
      <w:pPr>
        <w:jc w:val="right"/>
        <w:rPr>
          <w:rFonts w:ascii="Cambria" w:hAnsi="Cambria" w:cs="Tahoma"/>
        </w:rPr>
      </w:pPr>
    </w:p>
    <w:p w:rsidR="00226516" w:rsidRPr="00110C87" w:rsidRDefault="00226516" w:rsidP="00226516">
      <w:pPr>
        <w:jc w:val="right"/>
        <w:rPr>
          <w:rFonts w:ascii="Cambria" w:hAnsi="Cambria" w:cs="Tahoma"/>
        </w:rPr>
      </w:pPr>
    </w:p>
    <w:p w:rsidR="00F13BA4" w:rsidRDefault="00F13BA4"/>
    <w:sectPr w:rsidR="00F13BA4" w:rsidSect="00AD00A4">
      <w:headerReference w:type="even" r:id="rId8"/>
      <w:footerReference w:type="even" r:id="rId9"/>
      <w:footerReference w:type="default" r:id="rId10"/>
      <w:pgSz w:w="12242" w:h="15842" w:code="1"/>
      <w:pgMar w:top="1418" w:right="1418" w:bottom="1418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0A4" w:rsidRDefault="00AD00A4" w:rsidP="00FE3936">
      <w:r>
        <w:separator/>
      </w:r>
    </w:p>
  </w:endnote>
  <w:endnote w:type="continuationSeparator" w:id="0">
    <w:p w:rsidR="00AD00A4" w:rsidRDefault="00AD00A4" w:rsidP="00FE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0A4" w:rsidRDefault="00473C4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D00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D00A4" w:rsidRDefault="00AD00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0A4" w:rsidRDefault="00473C4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D00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4D52">
      <w:rPr>
        <w:rStyle w:val="Numerstrony"/>
        <w:noProof/>
      </w:rPr>
      <w:t>5</w:t>
    </w:r>
    <w:r>
      <w:rPr>
        <w:rStyle w:val="Numerstrony"/>
      </w:rPr>
      <w:fldChar w:fldCharType="end"/>
    </w:r>
  </w:p>
  <w:p w:rsidR="00AD00A4" w:rsidRDefault="00AD00A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0A4" w:rsidRDefault="00AD00A4" w:rsidP="00FE3936">
      <w:r>
        <w:separator/>
      </w:r>
    </w:p>
  </w:footnote>
  <w:footnote w:type="continuationSeparator" w:id="0">
    <w:p w:rsidR="00AD00A4" w:rsidRDefault="00AD00A4" w:rsidP="00FE3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0A4" w:rsidRDefault="00473C4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D00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D00A4" w:rsidRDefault="00AD00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3" w15:restartNumberingAfterBreak="0">
    <w:nsid w:val="117E4FE2"/>
    <w:multiLevelType w:val="hybridMultilevel"/>
    <w:tmpl w:val="231C6FB2"/>
    <w:lvl w:ilvl="0" w:tplc="99BE8B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606F8A"/>
    <w:multiLevelType w:val="hybridMultilevel"/>
    <w:tmpl w:val="4D22611A"/>
    <w:lvl w:ilvl="0" w:tplc="9C26F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0442424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5" w15:restartNumberingAfterBreak="0">
    <w:nsid w:val="39EE18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DF6547E"/>
    <w:multiLevelType w:val="hybridMultilevel"/>
    <w:tmpl w:val="4CBE7D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49F5D44"/>
    <w:multiLevelType w:val="singleLevel"/>
    <w:tmpl w:val="307A0FB0"/>
    <w:lvl w:ilvl="0">
      <w:start w:val="1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8" w15:restartNumberingAfterBreak="0">
    <w:nsid w:val="506B4D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FC83FD5"/>
    <w:multiLevelType w:val="hybridMultilevel"/>
    <w:tmpl w:val="FF2A75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D57F5"/>
    <w:multiLevelType w:val="hybridMultilevel"/>
    <w:tmpl w:val="1FF41848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77293201"/>
    <w:multiLevelType w:val="multilevel"/>
    <w:tmpl w:val="6E923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Lucida Sans Unicode" w:hAnsi="Cambria" w:cs="Tahoma"/>
        <w:b w:val="0"/>
        <w:i w:val="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4"/>
      <w:numFmt w:val="upperRoman"/>
      <w:lvlText w:val="%3&gt;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  <w:szCs w:val="24"/>
      </w:rPr>
    </w:lvl>
    <w:lvl w:ilvl="4">
      <w:start w:val="6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E731EC"/>
    <w:multiLevelType w:val="hybridMultilevel"/>
    <w:tmpl w:val="F1D05EF2"/>
    <w:lvl w:ilvl="0" w:tplc="9ABEF698">
      <w:start w:val="3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7E29356B"/>
    <w:multiLevelType w:val="hybridMultilevel"/>
    <w:tmpl w:val="25F81F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442424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7"/>
  </w:num>
  <w:num w:numId="11">
    <w:abstractNumId w:val="11"/>
  </w:num>
  <w:num w:numId="12">
    <w:abstractNumId w:val="1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056"/>
    <w:rsid w:val="000101DF"/>
    <w:rsid w:val="0003599E"/>
    <w:rsid w:val="00051ECF"/>
    <w:rsid w:val="00117914"/>
    <w:rsid w:val="0016267C"/>
    <w:rsid w:val="00193160"/>
    <w:rsid w:val="001B6056"/>
    <w:rsid w:val="002049C0"/>
    <w:rsid w:val="00226516"/>
    <w:rsid w:val="00240BF2"/>
    <w:rsid w:val="00271D71"/>
    <w:rsid w:val="00281056"/>
    <w:rsid w:val="003D56C0"/>
    <w:rsid w:val="003F6C9A"/>
    <w:rsid w:val="0046186E"/>
    <w:rsid w:val="00473C4A"/>
    <w:rsid w:val="004E14F5"/>
    <w:rsid w:val="00504242"/>
    <w:rsid w:val="005A1853"/>
    <w:rsid w:val="005C6809"/>
    <w:rsid w:val="005C6B62"/>
    <w:rsid w:val="006416C6"/>
    <w:rsid w:val="006655FA"/>
    <w:rsid w:val="00685528"/>
    <w:rsid w:val="0069632B"/>
    <w:rsid w:val="006A3F86"/>
    <w:rsid w:val="006E77E1"/>
    <w:rsid w:val="006F03AA"/>
    <w:rsid w:val="00710300"/>
    <w:rsid w:val="00784863"/>
    <w:rsid w:val="008C4488"/>
    <w:rsid w:val="0097598B"/>
    <w:rsid w:val="00A16B63"/>
    <w:rsid w:val="00A40225"/>
    <w:rsid w:val="00AD00A4"/>
    <w:rsid w:val="00B14505"/>
    <w:rsid w:val="00C17923"/>
    <w:rsid w:val="00C314F4"/>
    <w:rsid w:val="00C65310"/>
    <w:rsid w:val="00CF2F75"/>
    <w:rsid w:val="00D14D52"/>
    <w:rsid w:val="00D16D0E"/>
    <w:rsid w:val="00D42F67"/>
    <w:rsid w:val="00D525A7"/>
    <w:rsid w:val="00DF1A01"/>
    <w:rsid w:val="00DF75B0"/>
    <w:rsid w:val="00ED114C"/>
    <w:rsid w:val="00F13BA4"/>
    <w:rsid w:val="00F52BE0"/>
    <w:rsid w:val="00F8274F"/>
    <w:rsid w:val="00FE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868FD-94BB-442B-8861-C7357BC7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26516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226516"/>
    <w:pPr>
      <w:keepNext/>
      <w:outlineLvl w:val="1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65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26516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26516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26516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character" w:styleId="Numerstrony">
    <w:name w:val="page number"/>
    <w:basedOn w:val="Domylnaczcionkaakapitu"/>
    <w:rsid w:val="00226516"/>
  </w:style>
  <w:style w:type="paragraph" w:styleId="Nagwek">
    <w:name w:val="header"/>
    <w:basedOn w:val="Normalny"/>
    <w:link w:val="NagwekZnak"/>
    <w:rsid w:val="002265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65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2265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265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D16D0E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D16D0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0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1DF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6267C"/>
    <w:pPr>
      <w:ind w:left="720"/>
      <w:contextualSpacing/>
    </w:pPr>
  </w:style>
  <w:style w:type="paragraph" w:customStyle="1" w:styleId="Punktory">
    <w:name w:val="Punktory"/>
    <w:basedOn w:val="Akapitzlist"/>
    <w:autoRedefine/>
    <w:qFormat/>
    <w:rsid w:val="0016267C"/>
    <w:pPr>
      <w:tabs>
        <w:tab w:val="num" w:pos="360"/>
        <w:tab w:val="left" w:pos="426"/>
      </w:tabs>
      <w:ind w:left="360" w:hanging="360"/>
      <w:jc w:val="both"/>
    </w:pPr>
    <w:rPr>
      <w:rFonts w:ascii="Cambria" w:eastAsiaTheme="minorHAnsi" w:hAnsi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F7551-20EB-43C2-B86E-A4C1F22F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1259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ZOZ ZOZ</cp:lastModifiedBy>
  <cp:revision>4</cp:revision>
  <cp:lastPrinted>2019-11-29T07:51:00Z</cp:lastPrinted>
  <dcterms:created xsi:type="dcterms:W3CDTF">2020-01-02T09:13:00Z</dcterms:created>
  <dcterms:modified xsi:type="dcterms:W3CDTF">2020-01-21T10:19:00Z</dcterms:modified>
</cp:coreProperties>
</file>